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02" w:rsidRDefault="00910602" w:rsidP="00910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02">
        <w:rPr>
          <w:rFonts w:ascii="Times New Roman" w:hAnsi="Times New Roman" w:cs="Times New Roman"/>
          <w:b/>
          <w:sz w:val="28"/>
          <w:szCs w:val="28"/>
        </w:rPr>
        <w:t>«Формирование предпосылок УУД в художественно-эстетическом направлении развития детей дошкольного возраста»</w:t>
      </w:r>
    </w:p>
    <w:p w:rsidR="00910602" w:rsidRPr="00910602" w:rsidRDefault="00910602" w:rsidP="00910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02" w:rsidRPr="00910602" w:rsidRDefault="00910602" w:rsidP="009106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602">
        <w:rPr>
          <w:rFonts w:ascii="Times New Roman" w:hAnsi="Times New Roman" w:cs="Times New Roman"/>
          <w:b/>
          <w:sz w:val="28"/>
          <w:szCs w:val="28"/>
        </w:rPr>
        <w:t>Болдина Е.А.,</w:t>
      </w:r>
    </w:p>
    <w:p w:rsidR="004634D4" w:rsidRDefault="00910602" w:rsidP="009106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602">
        <w:rPr>
          <w:rFonts w:ascii="Times New Roman" w:hAnsi="Times New Roman" w:cs="Times New Roman"/>
          <w:b/>
          <w:sz w:val="28"/>
          <w:szCs w:val="28"/>
        </w:rPr>
        <w:t>зам.</w:t>
      </w:r>
      <w:r w:rsidR="007A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602">
        <w:rPr>
          <w:rFonts w:ascii="Times New Roman" w:hAnsi="Times New Roman" w:cs="Times New Roman"/>
          <w:b/>
          <w:sz w:val="28"/>
          <w:szCs w:val="28"/>
        </w:rPr>
        <w:t>зав.</w:t>
      </w:r>
      <w:r w:rsidR="007A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602">
        <w:rPr>
          <w:rFonts w:ascii="Times New Roman" w:hAnsi="Times New Roman" w:cs="Times New Roman"/>
          <w:b/>
          <w:sz w:val="28"/>
          <w:szCs w:val="28"/>
        </w:rPr>
        <w:t>по ВОП</w:t>
      </w:r>
      <w:r w:rsidR="0046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602" w:rsidRDefault="004634D4" w:rsidP="009106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21 г. Амурска</w:t>
      </w:r>
    </w:p>
    <w:p w:rsidR="00910602" w:rsidRPr="00910602" w:rsidRDefault="00910602" w:rsidP="009106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10D" w:rsidRPr="00F8210D" w:rsidRDefault="00DC4176" w:rsidP="00DC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F8210D" w:rsidRPr="00F8210D">
        <w:rPr>
          <w:rFonts w:ascii="Times New Roman" w:hAnsi="Times New Roman" w:cs="Times New Roman"/>
          <w:sz w:val="28"/>
          <w:szCs w:val="28"/>
        </w:rPr>
        <w:t>В последнее время возросло внимание к проблемам теории и практики художественно-эстетического развития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</w:t>
      </w:r>
    </w:p>
    <w:p w:rsidR="00F8210D" w:rsidRDefault="00F8210D" w:rsidP="00F82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238" w:rsidRPr="00223E64" w:rsidRDefault="00E45238" w:rsidP="00F82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0D">
        <w:rPr>
          <w:rFonts w:ascii="Times New Roman" w:hAnsi="Times New Roman" w:cs="Times New Roman"/>
          <w:sz w:val="28"/>
          <w:szCs w:val="28"/>
          <w:lang w:eastAsia="ru-RU"/>
        </w:rPr>
        <w:t xml:space="preserve">Термин «универсальные 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>учебные действия» (УУД) в широком смысле означает умение учиться, т. е. способность обучающегося к саморазвитию и самосовершенствованию путём присвоения нового социального опыта.</w:t>
      </w:r>
    </w:p>
    <w:p w:rsidR="00E45238" w:rsidRPr="00223E64" w:rsidRDefault="00E45238" w:rsidP="00E45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E64">
        <w:rPr>
          <w:rFonts w:ascii="Times New Roman" w:hAnsi="Times New Roman" w:cs="Times New Roman"/>
          <w:sz w:val="28"/>
          <w:szCs w:val="28"/>
          <w:lang w:eastAsia="ru-RU"/>
        </w:rPr>
        <w:t>В другом, более узком значении, этот термин можно определить как совокупность способов действий обучающегося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E45238" w:rsidRPr="00223E64" w:rsidRDefault="00E45238" w:rsidP="00E45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К основным видам </w:t>
      </w:r>
      <w:r w:rsidR="00DC4176">
        <w:rPr>
          <w:rFonts w:ascii="Times New Roman" w:hAnsi="Times New Roman" w:cs="Times New Roman"/>
          <w:sz w:val="28"/>
          <w:szCs w:val="28"/>
          <w:lang w:eastAsia="ru-RU"/>
        </w:rPr>
        <w:t>универсальных учебных действий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, можно отнести: </w:t>
      </w:r>
      <w:r w:rsidRPr="00223E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23E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23E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23E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238" w:rsidRPr="00223E64" w:rsidRDefault="00E45238" w:rsidP="00E45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 универсальные учебные действия обеспечивают ценностно-смысловую ориентацию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 и ориентацию в социальных ролях и межличностных отношениях. </w:t>
      </w:r>
    </w:p>
    <w:p w:rsidR="00E45238" w:rsidRPr="00223E64" w:rsidRDefault="00E45238" w:rsidP="00E45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E64">
        <w:rPr>
          <w:rFonts w:ascii="Times New Roman" w:hAnsi="Times New Roman" w:cs="Times New Roman"/>
          <w:sz w:val="28"/>
          <w:szCs w:val="28"/>
          <w:lang w:eastAsia="ru-RU"/>
        </w:rPr>
        <w:t xml:space="preserve">Регулятивные универсальные учебные действия позволяют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дошкольникам 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>организовать свою учебную деятельность.</w:t>
      </w:r>
    </w:p>
    <w:p w:rsidR="00E45238" w:rsidRPr="00223E64" w:rsidRDefault="00E45238" w:rsidP="00E45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E64">
        <w:rPr>
          <w:rFonts w:ascii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 включают: общеучебные и логические учебные действия, а также постановку и решение проблемы.</w:t>
      </w:r>
    </w:p>
    <w:p w:rsidR="00E45238" w:rsidRPr="00223E64" w:rsidRDefault="00E45238" w:rsidP="00E45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E64">
        <w:rPr>
          <w:rFonts w:ascii="Times New Roman" w:hAnsi="Times New Roman" w:cs="Times New Roman"/>
          <w:sz w:val="28"/>
          <w:szCs w:val="28"/>
          <w:lang w:eastAsia="ru-RU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взрослым.</w:t>
      </w:r>
    </w:p>
    <w:p w:rsidR="00E45238" w:rsidRDefault="00E45238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762F24">
        <w:rPr>
          <w:rFonts w:ascii="Times New Roman" w:hAnsi="Times New Roman"/>
          <w:sz w:val="28"/>
          <w:szCs w:val="28"/>
        </w:rPr>
        <w:t xml:space="preserve">предпосылок универсальных </w:t>
      </w:r>
      <w:r>
        <w:rPr>
          <w:rFonts w:ascii="Times New Roman" w:hAnsi="Times New Roman"/>
          <w:sz w:val="28"/>
          <w:szCs w:val="28"/>
        </w:rPr>
        <w:t xml:space="preserve">учебных действий, обеспечивающих решение задач общекультурного, ценностно-личностного, познавательного развития </w:t>
      </w:r>
      <w:r w:rsidR="00762F24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, реализуется в рамках целостного образовательного процесса в ходе </w:t>
      </w:r>
      <w:r w:rsidR="00762F24">
        <w:rPr>
          <w:rFonts w:ascii="Times New Roman" w:hAnsi="Times New Roman"/>
          <w:sz w:val="28"/>
          <w:szCs w:val="28"/>
        </w:rPr>
        <w:t>реализации работы по 5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, организации форм сотрудничества и решения важных задач жизнедеятельности </w:t>
      </w:r>
      <w:r w:rsidR="0064473E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ступени </w:t>
      </w:r>
      <w:r w:rsidR="007A7FFB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 имеет особое значение обеспечение при организации </w:t>
      </w:r>
      <w:r w:rsidR="007A7FFB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 сбалансированного развития у </w:t>
      </w:r>
      <w:r w:rsidR="007A7FFB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 ло</w:t>
      </w:r>
      <w:r w:rsidR="007A7FFB">
        <w:rPr>
          <w:rFonts w:ascii="Times New Roman" w:hAnsi="Times New Roman"/>
          <w:sz w:val="28"/>
          <w:szCs w:val="28"/>
        </w:rPr>
        <w:t xml:space="preserve">гического, наглядно-образного, </w:t>
      </w:r>
      <w:r>
        <w:rPr>
          <w:rFonts w:ascii="Times New Roman" w:hAnsi="Times New Roman"/>
          <w:sz w:val="28"/>
          <w:szCs w:val="28"/>
        </w:rPr>
        <w:t>знаково</w:t>
      </w:r>
      <w:r w:rsidR="007A7FFB">
        <w:rPr>
          <w:rFonts w:ascii="Times New Roman" w:hAnsi="Times New Roman"/>
          <w:sz w:val="28"/>
          <w:szCs w:val="28"/>
        </w:rPr>
        <w:t>-символического мышления</w:t>
      </w:r>
      <w:r>
        <w:rPr>
          <w:rFonts w:ascii="Times New Roman" w:hAnsi="Times New Roman"/>
          <w:sz w:val="28"/>
          <w:szCs w:val="28"/>
        </w:rPr>
        <w:t xml:space="preserve">. Существенную роль в этом играют такие </w:t>
      </w:r>
      <w:r w:rsidR="007A7FFB">
        <w:rPr>
          <w:rFonts w:ascii="Times New Roman" w:hAnsi="Times New Roman"/>
          <w:sz w:val="28"/>
          <w:szCs w:val="28"/>
        </w:rPr>
        <w:t>виды деятельности</w:t>
      </w:r>
      <w:r w:rsidR="003A54BF">
        <w:rPr>
          <w:rFonts w:ascii="Times New Roman" w:hAnsi="Times New Roman"/>
          <w:sz w:val="28"/>
          <w:szCs w:val="28"/>
        </w:rPr>
        <w:t>, как ч</w:t>
      </w:r>
      <w:r w:rsidR="007A7FFB">
        <w:rPr>
          <w:rFonts w:ascii="Times New Roman" w:hAnsi="Times New Roman"/>
          <w:sz w:val="28"/>
          <w:szCs w:val="28"/>
        </w:rPr>
        <w:t>тение художественной литературы</w:t>
      </w:r>
      <w:r w:rsidR="003A54BF">
        <w:rPr>
          <w:rFonts w:ascii="Times New Roman" w:hAnsi="Times New Roman"/>
          <w:sz w:val="28"/>
          <w:szCs w:val="28"/>
        </w:rPr>
        <w:t>, продуктивная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A54BF">
        <w:rPr>
          <w:rFonts w:ascii="Times New Roman" w:hAnsi="Times New Roman"/>
          <w:sz w:val="28"/>
          <w:szCs w:val="28"/>
        </w:rPr>
        <w:t>творческая, музыкально-художественная и др</w:t>
      </w:r>
      <w:r>
        <w:rPr>
          <w:rFonts w:ascii="Times New Roman" w:hAnsi="Times New Roman"/>
          <w:sz w:val="28"/>
          <w:szCs w:val="28"/>
        </w:rPr>
        <w:t>.</w:t>
      </w:r>
    </w:p>
    <w:p w:rsidR="00910602" w:rsidRDefault="0064473E" w:rsidP="006447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образовательная</w:t>
      </w:r>
      <w:r w:rsidR="007A7FFB">
        <w:rPr>
          <w:rFonts w:ascii="Times New Roman" w:hAnsi="Times New Roman"/>
          <w:sz w:val="28"/>
          <w:szCs w:val="28"/>
        </w:rPr>
        <w:t xml:space="preserve"> область </w:t>
      </w:r>
      <w:r w:rsidR="00910602">
        <w:rPr>
          <w:rFonts w:ascii="Times New Roman" w:hAnsi="Times New Roman"/>
          <w:sz w:val="28"/>
          <w:szCs w:val="28"/>
        </w:rPr>
        <w:t xml:space="preserve">в зависимости от содержания и способов организации </w:t>
      </w:r>
      <w:r w:rsidR="007A7FFB">
        <w:rPr>
          <w:rFonts w:ascii="Times New Roman" w:hAnsi="Times New Roman"/>
          <w:sz w:val="28"/>
          <w:szCs w:val="28"/>
        </w:rPr>
        <w:t>образовательной</w:t>
      </w:r>
      <w:r w:rsidR="00910602">
        <w:rPr>
          <w:rFonts w:ascii="Times New Roman" w:hAnsi="Times New Roman"/>
          <w:sz w:val="28"/>
          <w:szCs w:val="28"/>
        </w:rPr>
        <w:t xml:space="preserve"> деятельности </w:t>
      </w:r>
      <w:r w:rsidR="003A54BF">
        <w:rPr>
          <w:rFonts w:ascii="Times New Roman" w:hAnsi="Times New Roman"/>
          <w:sz w:val="28"/>
          <w:szCs w:val="28"/>
        </w:rPr>
        <w:t>воспитанников</w:t>
      </w:r>
      <w:r w:rsidR="00910602">
        <w:rPr>
          <w:rFonts w:ascii="Times New Roman" w:hAnsi="Times New Roman"/>
          <w:sz w:val="28"/>
          <w:szCs w:val="28"/>
        </w:rPr>
        <w:t xml:space="preserve"> раскрывает определённые возможности для формирования </w:t>
      </w:r>
      <w:r w:rsidR="007A7FFB">
        <w:rPr>
          <w:rFonts w:ascii="Times New Roman" w:hAnsi="Times New Roman"/>
          <w:sz w:val="28"/>
          <w:szCs w:val="28"/>
        </w:rPr>
        <w:t xml:space="preserve">предпосылок </w:t>
      </w:r>
      <w:r w:rsidR="00910602">
        <w:rPr>
          <w:rFonts w:ascii="Times New Roman" w:hAnsi="Times New Roman"/>
          <w:sz w:val="28"/>
          <w:szCs w:val="28"/>
        </w:rPr>
        <w:t>универсальных учебных действий.</w:t>
      </w:r>
    </w:p>
    <w:p w:rsidR="003A54BF" w:rsidRDefault="003A54BF" w:rsidP="006447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602" w:rsidRPr="003A54BF" w:rsidRDefault="00910602" w:rsidP="003A54B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3A54BF">
        <w:rPr>
          <w:rFonts w:ascii="Times New Roman" w:hAnsi="Times New Roman"/>
          <w:b/>
          <w:bCs/>
          <w:sz w:val="28"/>
          <w:szCs w:val="28"/>
        </w:rPr>
        <w:t>чтение художественной литературы</w:t>
      </w:r>
      <w:r w:rsidR="003A54BF">
        <w:rPr>
          <w:rFonts w:ascii="Times New Roman" w:hAnsi="Times New Roman"/>
          <w:b/>
          <w:sz w:val="28"/>
          <w:szCs w:val="28"/>
        </w:rPr>
        <w:t xml:space="preserve"> </w:t>
      </w:r>
      <w:r w:rsidR="003A54BF">
        <w:rPr>
          <w:rFonts w:ascii="Times New Roman" w:hAnsi="Times New Roman"/>
          <w:sz w:val="28"/>
          <w:szCs w:val="28"/>
        </w:rPr>
        <w:t xml:space="preserve">обеспечивает формирование познавательных, коммуникативных и регулятивных действий. </w:t>
      </w:r>
    </w:p>
    <w:p w:rsidR="00910602" w:rsidRDefault="003A54BF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 -</w:t>
      </w:r>
      <w:r w:rsidR="00910602">
        <w:rPr>
          <w:rFonts w:ascii="Times New Roman" w:hAnsi="Times New Roman"/>
          <w:sz w:val="28"/>
          <w:szCs w:val="28"/>
        </w:rPr>
        <w:t xml:space="preserve"> осмысленная, творческая духовная деятельность, обеспечивает освоение 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</w:t>
      </w:r>
      <w:r w:rsidR="00E23526"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="00910602">
        <w:rPr>
          <w:rFonts w:ascii="Times New Roman" w:hAnsi="Times New Roman"/>
          <w:sz w:val="28"/>
          <w:szCs w:val="28"/>
        </w:rPr>
        <w:t xml:space="preserve">важным средством организации понимания авторской позиции, </w:t>
      </w:r>
      <w:r w:rsidR="00E23526">
        <w:rPr>
          <w:rFonts w:ascii="Times New Roman" w:hAnsi="Times New Roman"/>
          <w:sz w:val="28"/>
          <w:szCs w:val="28"/>
        </w:rPr>
        <w:t xml:space="preserve">является </w:t>
      </w:r>
      <w:r w:rsidR="00910602">
        <w:rPr>
          <w:rFonts w:ascii="Times New Roman" w:hAnsi="Times New Roman"/>
          <w:sz w:val="28"/>
          <w:szCs w:val="28"/>
        </w:rPr>
        <w:t>отношения автора к героям произведения и отображаемой действительности.</w:t>
      </w:r>
    </w:p>
    <w:p w:rsidR="00910602" w:rsidRDefault="00A945FA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  <w:r w:rsidR="0091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старшем дошкольном возрасте </w:t>
      </w:r>
      <w:r w:rsidR="00910602">
        <w:rPr>
          <w:rFonts w:ascii="Times New Roman" w:hAnsi="Times New Roman"/>
          <w:sz w:val="28"/>
          <w:szCs w:val="28"/>
        </w:rPr>
        <w:t xml:space="preserve">обеспечивает формирование следующих </w:t>
      </w:r>
      <w:r>
        <w:rPr>
          <w:rFonts w:ascii="Times New Roman" w:hAnsi="Times New Roman"/>
          <w:sz w:val="28"/>
          <w:szCs w:val="28"/>
        </w:rPr>
        <w:t xml:space="preserve">предпосылок </w:t>
      </w:r>
      <w:r w:rsidR="00910602">
        <w:rPr>
          <w:rFonts w:ascii="Times New Roman" w:hAnsi="Times New Roman"/>
          <w:sz w:val="28"/>
          <w:szCs w:val="28"/>
        </w:rPr>
        <w:t>универсальных учебных действий: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смыслообразования через прослеживание судьбы героя и ориентацию </w:t>
      </w:r>
      <w:r w:rsidR="00A945FA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в системе личностных смыслов;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эстетических ценностей и на их основе эстетических критериев;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понимать контекстную речь на основе воссоздания картины событий и поступков персонажей;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умения устанавливать логическую причинно-следственную последовательность событий и действий героев произведения;</w:t>
      </w:r>
    </w:p>
    <w:p w:rsidR="00910602" w:rsidRDefault="00910602" w:rsidP="00910602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строить план с выделением существенной и дополнительной информации.</w:t>
      </w:r>
    </w:p>
    <w:p w:rsidR="00910602" w:rsidRDefault="00910602" w:rsidP="00CD708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602" w:rsidRDefault="00CD7080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Музыкальное воспитание</w:t>
      </w:r>
      <w:r w:rsidR="00910602">
        <w:rPr>
          <w:rFonts w:ascii="Times New Roman" w:hAnsi="Times New Roman"/>
          <w:sz w:val="28"/>
          <w:szCs w:val="28"/>
        </w:rPr>
        <w:t xml:space="preserve">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</w:t>
      </w:r>
      <w:r w:rsidR="00606753">
        <w:rPr>
          <w:rFonts w:ascii="Times New Roman" w:hAnsi="Times New Roman"/>
          <w:sz w:val="28"/>
          <w:szCs w:val="28"/>
        </w:rPr>
        <w:t>старших дошкольников</w:t>
      </w:r>
      <w:r w:rsidR="00910602">
        <w:rPr>
          <w:rFonts w:ascii="Times New Roman" w:hAnsi="Times New Roman"/>
          <w:sz w:val="28"/>
          <w:szCs w:val="28"/>
        </w:rPr>
        <w:t>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развития познавательных действий изучение музыки будет способствовать формированию замещения и моделирования.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Развивающий потенциал этого </w:t>
      </w:r>
      <w:r w:rsidR="00606753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связан с формированием личностных, познавательных, регулятивных действий.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Моделирующий характер изобразительной деятельности создаёт условия для формирования </w:t>
      </w:r>
      <w:r w:rsidR="00606753">
        <w:rPr>
          <w:rFonts w:ascii="Times New Roman" w:hAnsi="Times New Roman"/>
          <w:sz w:val="28"/>
          <w:szCs w:val="28"/>
        </w:rPr>
        <w:t xml:space="preserve">предпосылок </w:t>
      </w:r>
      <w:r>
        <w:rPr>
          <w:rFonts w:ascii="Times New Roman" w:hAnsi="Times New Roman"/>
          <w:sz w:val="28"/>
          <w:szCs w:val="28"/>
        </w:rPr>
        <w:t xml:space="preserve">учебных действий, замещения и моделирования в продуктивной деятельности </w:t>
      </w:r>
      <w:r w:rsidR="00606753">
        <w:rPr>
          <w:rFonts w:ascii="Times New Roman" w:hAnsi="Times New Roman"/>
          <w:sz w:val="28"/>
          <w:szCs w:val="28"/>
        </w:rPr>
        <w:t>старших дошкольников</w:t>
      </w:r>
      <w:r>
        <w:rPr>
          <w:rFonts w:ascii="Times New Roman" w:hAnsi="Times New Roman"/>
          <w:sz w:val="28"/>
          <w:szCs w:val="28"/>
        </w:rPr>
        <w:t xml:space="preserve">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продукта изобразительной деятельности особые требования предъявл</w:t>
      </w:r>
      <w:r w:rsidR="00606753">
        <w:rPr>
          <w:rFonts w:ascii="Times New Roman" w:hAnsi="Times New Roman"/>
          <w:sz w:val="28"/>
          <w:szCs w:val="28"/>
        </w:rPr>
        <w:t>яются к регулятивным действиям –</w:t>
      </w:r>
      <w:r>
        <w:rPr>
          <w:rFonts w:ascii="Times New Roman" w:hAnsi="Times New Roman"/>
          <w:sz w:val="28"/>
          <w:szCs w:val="28"/>
        </w:rPr>
        <w:t xml:space="preserve">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</w:t>
      </w:r>
      <w:r>
        <w:rPr>
          <w:rFonts w:ascii="Times New Roman" w:hAnsi="Times New Roman"/>
          <w:sz w:val="28"/>
          <w:szCs w:val="28"/>
        </w:rPr>
        <w:lastRenderedPageBreak/>
        <w:t>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602" w:rsidRDefault="00910602" w:rsidP="009106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«</w:t>
      </w:r>
      <w:r w:rsidR="00606753">
        <w:rPr>
          <w:rFonts w:ascii="Times New Roman" w:hAnsi="Times New Roman"/>
          <w:b/>
          <w:bCs/>
          <w:sz w:val="28"/>
          <w:szCs w:val="28"/>
        </w:rPr>
        <w:t>Конструирование</w:t>
      </w:r>
      <w:r>
        <w:rPr>
          <w:rFonts w:ascii="Times New Roman" w:hAnsi="Times New Roman"/>
          <w:b/>
          <w:bCs/>
          <w:sz w:val="28"/>
          <w:szCs w:val="28"/>
        </w:rPr>
        <w:t>».</w:t>
      </w:r>
      <w:r w:rsidR="006067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Специфика этого </w:t>
      </w:r>
      <w:r w:rsidR="00606753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и его значимость для формирования универсальных учебных действий обусловлена: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ключевой ролью предметно-преобразовательной деятельности как основы формирования системы </w:t>
      </w:r>
      <w:r w:rsidR="00606753">
        <w:rPr>
          <w:rFonts w:ascii="Times New Roman" w:hAnsi="Times New Roman"/>
          <w:sz w:val="28"/>
          <w:szCs w:val="28"/>
        </w:rPr>
        <w:t xml:space="preserve">предпосылок </w:t>
      </w:r>
      <w:r>
        <w:rPr>
          <w:rFonts w:ascii="Times New Roman" w:hAnsi="Times New Roman"/>
          <w:sz w:val="28"/>
          <w:szCs w:val="28"/>
        </w:rPr>
        <w:t>универсальных учебных действий;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</w:t>
      </w:r>
      <w:r w:rsidR="00E23FD9">
        <w:rPr>
          <w:rFonts w:ascii="Times New Roman" w:hAnsi="Times New Roman"/>
          <w:sz w:val="28"/>
          <w:szCs w:val="28"/>
        </w:rPr>
        <w:t>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решения задач на конструирование </w:t>
      </w:r>
      <w:r w:rsidR="000F7528">
        <w:rPr>
          <w:rFonts w:ascii="Times New Roman" w:hAnsi="Times New Roman"/>
          <w:sz w:val="28"/>
          <w:szCs w:val="28"/>
        </w:rPr>
        <w:t>дети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учатся использовать схемы, карты и модели, задающие полную ориентировочную основу выполнения предложенных заданий и позволяющие выделять</w:t>
      </w:r>
      <w:r w:rsidR="000F7528">
        <w:rPr>
          <w:rFonts w:ascii="Times New Roman" w:hAnsi="Times New Roman"/>
          <w:sz w:val="28"/>
          <w:szCs w:val="28"/>
        </w:rPr>
        <w:t xml:space="preserve"> необходимую систему ориентиров</w:t>
      </w:r>
      <w:r>
        <w:rPr>
          <w:rFonts w:ascii="Times New Roman" w:hAnsi="Times New Roman"/>
          <w:sz w:val="28"/>
          <w:szCs w:val="28"/>
        </w:rPr>
        <w:t>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специальной организацией процесса </w:t>
      </w:r>
      <w:r w:rsidR="007722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910602" w:rsidRDefault="00910602" w:rsidP="0077221E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широким использованием форм группового сотрудничества и проектных форм работы для реализации целей</w:t>
      </w:r>
      <w:r w:rsidRPr="0077221E">
        <w:rPr>
          <w:rFonts w:ascii="Times New Roman" w:hAnsi="Times New Roman"/>
          <w:sz w:val="28"/>
          <w:szCs w:val="28"/>
        </w:rPr>
        <w:t>.</w:t>
      </w:r>
    </w:p>
    <w:p w:rsidR="0077221E" w:rsidRPr="0077221E" w:rsidRDefault="0077221E" w:rsidP="0077221E">
      <w:pPr>
        <w:tabs>
          <w:tab w:val="left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10602" w:rsidRDefault="00910602" w:rsidP="0077221E">
      <w:pPr>
        <w:tabs>
          <w:tab w:val="left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технологии обеспечивает реализацию следующих целей: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внутреннего плана на основе поэтапной отработки предметно-преобразовательных действий;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планирующей и регулирующей функции речи;</w:t>
      </w:r>
    </w:p>
    <w:p w:rsidR="00910602" w:rsidRDefault="00910602" w:rsidP="00910602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коммуникативной компетентности </w:t>
      </w:r>
      <w:r w:rsidR="00667E2F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 на основе организации совместно-продуктивной деятельности;</w:t>
      </w:r>
    </w:p>
    <w:p w:rsidR="00910602" w:rsidRPr="000919E8" w:rsidRDefault="00910602" w:rsidP="000919E8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эстетических представлений и критериев на основе изобразительной и художественной конструктивной деятельности</w:t>
      </w:r>
      <w:r w:rsidRPr="000919E8">
        <w:rPr>
          <w:rFonts w:ascii="Times New Roman" w:hAnsi="Times New Roman"/>
          <w:sz w:val="28"/>
          <w:szCs w:val="28"/>
        </w:rPr>
        <w:t>.</w:t>
      </w:r>
    </w:p>
    <w:p w:rsidR="0077221E" w:rsidRDefault="0077221E" w:rsidP="0077221E">
      <w:pPr>
        <w:tabs>
          <w:tab w:val="left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27C1C" w:rsidRPr="00223E64" w:rsidRDefault="00D27C1C" w:rsidP="00D27C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художественно-эстетической области </w:t>
      </w:r>
      <w:r w:rsidRPr="00223E64">
        <w:rPr>
          <w:rFonts w:ascii="Times New Roman" w:hAnsi="Times New Roman" w:cs="Times New Roman"/>
          <w:sz w:val="28"/>
          <w:szCs w:val="28"/>
          <w:lang w:eastAsia="ru-RU"/>
        </w:rPr>
        <w:t>в полной мере обеспечивает взаимосвязь универсальных учебных действий, формируемых на ступени дошкольного образования. Это позволяет решить проблему эффективности образования.</w:t>
      </w:r>
    </w:p>
    <w:p w:rsidR="00AC0DE0" w:rsidRDefault="00AC0DE0"/>
    <w:sectPr w:rsidR="00AC0DE0" w:rsidSect="000919E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30" w:rsidRDefault="005A0A30" w:rsidP="00F8210D">
      <w:pPr>
        <w:spacing w:after="0" w:line="240" w:lineRule="auto"/>
      </w:pPr>
      <w:r>
        <w:separator/>
      </w:r>
    </w:p>
  </w:endnote>
  <w:endnote w:type="continuationSeparator" w:id="1">
    <w:p w:rsidR="005A0A30" w:rsidRDefault="005A0A30" w:rsidP="00F8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6891"/>
    </w:sdtPr>
    <w:sdtContent>
      <w:p w:rsidR="00F8210D" w:rsidRDefault="00C04472">
        <w:pPr>
          <w:pStyle w:val="a7"/>
          <w:jc w:val="right"/>
        </w:pPr>
        <w:fldSimple w:instr=" PAGE   \* MERGEFORMAT ">
          <w:r w:rsidR="004634D4">
            <w:rPr>
              <w:noProof/>
            </w:rPr>
            <w:t>4</w:t>
          </w:r>
        </w:fldSimple>
      </w:p>
    </w:sdtContent>
  </w:sdt>
  <w:p w:rsidR="00F8210D" w:rsidRDefault="00F821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30" w:rsidRDefault="005A0A30" w:rsidP="00F8210D">
      <w:pPr>
        <w:spacing w:after="0" w:line="240" w:lineRule="auto"/>
      </w:pPr>
      <w:r>
        <w:separator/>
      </w:r>
    </w:p>
  </w:footnote>
  <w:footnote w:type="continuationSeparator" w:id="1">
    <w:p w:rsidR="005A0A30" w:rsidRDefault="005A0A30" w:rsidP="00F8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7077"/>
        </w:tabs>
        <w:ind w:left="8157" w:hanging="360"/>
      </w:pPr>
      <w:rPr>
        <w:rFonts w:ascii="Times New Roman" w:hAnsi="Times New Roman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2"/>
    <w:rsid w:val="000919E8"/>
    <w:rsid w:val="000D564F"/>
    <w:rsid w:val="000F7528"/>
    <w:rsid w:val="003A54BF"/>
    <w:rsid w:val="00416606"/>
    <w:rsid w:val="004634D4"/>
    <w:rsid w:val="005A0A30"/>
    <w:rsid w:val="005C0059"/>
    <w:rsid w:val="00606753"/>
    <w:rsid w:val="0064473E"/>
    <w:rsid w:val="00667E2F"/>
    <w:rsid w:val="00762F24"/>
    <w:rsid w:val="0077221E"/>
    <w:rsid w:val="007A7FFB"/>
    <w:rsid w:val="00910602"/>
    <w:rsid w:val="00A01C5A"/>
    <w:rsid w:val="00A945FA"/>
    <w:rsid w:val="00AC0DE0"/>
    <w:rsid w:val="00AF57D8"/>
    <w:rsid w:val="00B552C6"/>
    <w:rsid w:val="00C04472"/>
    <w:rsid w:val="00C6297C"/>
    <w:rsid w:val="00CD7080"/>
    <w:rsid w:val="00D27C1C"/>
    <w:rsid w:val="00DC4176"/>
    <w:rsid w:val="00E131BF"/>
    <w:rsid w:val="00E17634"/>
    <w:rsid w:val="00E23526"/>
    <w:rsid w:val="00E23FD9"/>
    <w:rsid w:val="00E45238"/>
    <w:rsid w:val="00EF7E6F"/>
    <w:rsid w:val="00F37011"/>
    <w:rsid w:val="00F8210D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6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F821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10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F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10D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17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2015-04-13T22:08:00Z</cp:lastPrinted>
  <dcterms:created xsi:type="dcterms:W3CDTF">2015-04-13T03:29:00Z</dcterms:created>
  <dcterms:modified xsi:type="dcterms:W3CDTF">2015-08-30T22:38:00Z</dcterms:modified>
</cp:coreProperties>
</file>