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633" w:rsidRPr="00CD5045" w:rsidRDefault="001A0633" w:rsidP="001A0633">
      <w:pPr>
        <w:spacing w:line="240" w:lineRule="auto"/>
        <w:jc w:val="center"/>
        <w:rPr>
          <w:rFonts w:ascii="Arial Black" w:hAnsi="Arial Black"/>
          <w:color w:val="0000FF"/>
          <w:sz w:val="32"/>
          <w:szCs w:val="32"/>
        </w:rPr>
      </w:pPr>
      <w:r>
        <w:rPr>
          <w:rFonts w:ascii="Arial Black" w:hAnsi="Arial Black"/>
          <w:color w:val="0000FF"/>
          <w:sz w:val="32"/>
          <w:szCs w:val="32"/>
        </w:rPr>
        <w:t>Альбом «</w:t>
      </w:r>
      <w:r w:rsidRPr="00CD5045">
        <w:rPr>
          <w:rFonts w:ascii="Arial Black" w:hAnsi="Arial Black"/>
          <w:color w:val="0000FF"/>
          <w:sz w:val="32"/>
          <w:szCs w:val="32"/>
        </w:rPr>
        <w:t>НАЦИОНАЛЬНАЯ ОДЕЖДА</w:t>
      </w:r>
    </w:p>
    <w:p w:rsidR="001A0633" w:rsidRDefault="001A0633" w:rsidP="001A0633">
      <w:pPr>
        <w:spacing w:line="240" w:lineRule="auto"/>
        <w:jc w:val="center"/>
        <w:rPr>
          <w:rFonts w:ascii="Arial Black" w:hAnsi="Arial Black"/>
          <w:color w:val="0000FF"/>
          <w:sz w:val="40"/>
          <w:szCs w:val="40"/>
        </w:rPr>
      </w:pPr>
      <w:r w:rsidRPr="00CD5045">
        <w:rPr>
          <w:rFonts w:ascii="Arial Black" w:hAnsi="Arial Black"/>
          <w:color w:val="0000FF"/>
          <w:sz w:val="32"/>
          <w:szCs w:val="32"/>
        </w:rPr>
        <w:t>НАНАЙЦЕВ</w:t>
      </w:r>
      <w:r>
        <w:rPr>
          <w:rFonts w:ascii="Arial Black" w:hAnsi="Arial Black"/>
          <w:color w:val="0000FF"/>
          <w:sz w:val="32"/>
          <w:szCs w:val="32"/>
        </w:rPr>
        <w:t>»</w:t>
      </w:r>
    </w:p>
    <w:p w:rsidR="001A0633" w:rsidRPr="00230B98" w:rsidRDefault="001A0633" w:rsidP="001A0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0B98">
        <w:rPr>
          <w:rFonts w:ascii="Times New Roman" w:hAnsi="Times New Roman" w:cs="Times New Roman"/>
          <w:color w:val="0000FF"/>
          <w:sz w:val="28"/>
          <w:szCs w:val="28"/>
        </w:rPr>
        <w:t xml:space="preserve">    </w:t>
      </w:r>
      <w:r w:rsidRPr="00230B98">
        <w:rPr>
          <w:rFonts w:ascii="Times New Roman" w:hAnsi="Times New Roman" w:cs="Times New Roman"/>
          <w:sz w:val="28"/>
          <w:szCs w:val="28"/>
        </w:rPr>
        <w:t xml:space="preserve">До прихода русских нанайцы изготавливали одежду и обувь из рыбьей кожи, шкур животных, волокон крапивы или конопли. Одежда делилась на </w:t>
      </w:r>
      <w:proofErr w:type="gramStart"/>
      <w:r w:rsidRPr="00230B98">
        <w:rPr>
          <w:rFonts w:ascii="Times New Roman" w:hAnsi="Times New Roman" w:cs="Times New Roman"/>
          <w:sz w:val="28"/>
          <w:szCs w:val="28"/>
        </w:rPr>
        <w:t>повседневную</w:t>
      </w:r>
      <w:proofErr w:type="gramEnd"/>
      <w:r w:rsidRPr="00230B98">
        <w:rPr>
          <w:rFonts w:ascii="Times New Roman" w:hAnsi="Times New Roman" w:cs="Times New Roman"/>
          <w:sz w:val="28"/>
          <w:szCs w:val="28"/>
        </w:rPr>
        <w:t>, промысловую, праздничную, ритуальную, погребальную, свадебную.</w:t>
      </w:r>
    </w:p>
    <w:p w:rsidR="001A0633" w:rsidRPr="00230B98" w:rsidRDefault="001A0633" w:rsidP="001A06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0B98">
        <w:rPr>
          <w:rFonts w:ascii="Times New Roman" w:hAnsi="Times New Roman" w:cs="Times New Roman"/>
          <w:sz w:val="28"/>
          <w:szCs w:val="28"/>
        </w:rPr>
        <w:t xml:space="preserve">   Традиционное занятие нанайцев – это охота и рыбалка. Отправляясь на охоту, надевали промысловую одежду. Сшитая из рыбьей кожи и шкур животных, она хорошо впитывает посторонние запахи, которые могут отпугнуть животных. Чтобы избавиться от запахов ее натирали хвоей пихты или топили в реке на сутки.</w:t>
      </w:r>
    </w:p>
    <w:p w:rsidR="001A0633" w:rsidRPr="00835B00" w:rsidRDefault="001A0633" w:rsidP="001A0633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778EBD" wp14:editId="44ABC486">
            <wp:extent cx="5038725" cy="2647950"/>
            <wp:effectExtent l="0" t="0" r="9525" b="0"/>
            <wp:docPr id="1" name="Рисунок 1" descr="Описание: http://etnoart.slovoart.ru/sites/default/files/field/image/troickoe/kollection/IMG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etnoart.slovoart.ru/sites/default/files/field/image/troickoe/kollection/IMG_19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Default="001A0633" w:rsidP="001A0633">
      <w:pPr>
        <w:jc w:val="center"/>
        <w:rPr>
          <w:rFonts w:ascii="Arial Black" w:hAnsi="Arial Black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C9F16AF" wp14:editId="4E35EE6C">
            <wp:extent cx="4933950" cy="2905125"/>
            <wp:effectExtent l="0" t="0" r="0" b="9525"/>
            <wp:docPr id="2" name="Рисунок 2" descr="Описание: http://etnoart.slovoart.ru/sites/default/files/field/image/troickoe/kollection/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etnoart.slovoart.ru/sites/default/files/field/image/troickoe/kollection/IMG_19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Pr="00ED6D07" w:rsidRDefault="001A0633" w:rsidP="001A0633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D6D0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Выделанная кожа сазана, окрашенная натуральным красителем.</w:t>
      </w:r>
    </w:p>
    <w:p w:rsidR="001A0633" w:rsidRDefault="001A0633" w:rsidP="001A06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Pr="00ED6D07">
        <w:rPr>
          <w:rFonts w:ascii="Times New Roman" w:eastAsia="Calibri" w:hAnsi="Times New Roman" w:cs="Times New Roman"/>
          <w:sz w:val="28"/>
          <w:szCs w:val="28"/>
        </w:rPr>
        <w:t>Невеста надевала от 1 до 9 халатов. Но верхний свадебный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был самый богатый и красиво украшенный. По нему узнавали, к какому роду принадлежит невеста. </w:t>
      </w:r>
    </w:p>
    <w:p w:rsidR="001A0633" w:rsidRDefault="001A0633" w:rsidP="001A06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На спинке вышивали символическое «древо жизни», в корнях которого вышивали тотем рода.</w:t>
      </w:r>
    </w:p>
    <w:p w:rsidR="001A0633" w:rsidRDefault="001A0633" w:rsidP="001A06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87D94" wp14:editId="0EC6502A">
            <wp:extent cx="4972050" cy="6832263"/>
            <wp:effectExtent l="0" t="0" r="0" b="6985"/>
            <wp:docPr id="3" name="Рисунок 3" descr="Описание: http://imhoclub.by/admuploads/image/nanayskiy_svadebnyy_halat_s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imhoclub.by/admuploads/image/nanayskiy_svadebnyy_halat_sik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8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Pr="00ED6D07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ED6D0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Нанайский женский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</w:t>
      </w:r>
      <w:r w:rsidRPr="00ED6D0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свадебный халат.</w:t>
      </w:r>
    </w:p>
    <w:p w:rsidR="001A0633" w:rsidRPr="00ED6D07" w:rsidRDefault="001A0633" w:rsidP="001A06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1A0633" w:rsidRDefault="001A0633" w:rsidP="001A06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Pr="00ED6D07">
        <w:rPr>
          <w:rFonts w:ascii="Times New Roman" w:eastAsia="Calibri" w:hAnsi="Times New Roman" w:cs="Times New Roman"/>
          <w:sz w:val="28"/>
          <w:szCs w:val="28"/>
        </w:rPr>
        <w:t>Изображение родового дерева на женском халате символизировало идею плодовитости и продолжения рода. Корни дерева символизировали прошлое рода (Нижний мир)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FE13FA" wp14:editId="76514AEA">
            <wp:extent cx="3612985" cy="4286992"/>
            <wp:effectExtent l="0" t="0" r="6985" b="0"/>
            <wp:docPr id="4" name="Рисунок 4" descr="Описание: http://player.myshared.ru/6/577632/slides/slide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player.myshared.ru/6/577632/slides/slide_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" t="19418" r="48650" b="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42" cy="428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Pr="00AF7CA0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Халат детский из рыбьей кожи.</w:t>
      </w:r>
    </w:p>
    <w:p w:rsidR="001A0633" w:rsidRPr="00AF7CA0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Кожа кеты, ткань, аппликация из искусственной кожи.</w:t>
      </w:r>
    </w:p>
    <w:p w:rsidR="001A0633" w:rsidRPr="00AF7CA0" w:rsidRDefault="001A0633" w:rsidP="001A0633">
      <w:pPr>
        <w:jc w:val="center"/>
        <w:rPr>
          <w:rFonts w:ascii="Arial Black" w:hAnsi="Arial Black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7B3DED5" wp14:editId="3A78538B">
            <wp:extent cx="4631377" cy="3793789"/>
            <wp:effectExtent l="0" t="0" r="0" b="0"/>
            <wp:docPr id="5" name="Рисунок 5" descr="Описание: http://etnoart.slovoart.ru/sites/default/files/field/image/komsomolsk/kollection1/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etnoart.slovoart.ru/sites/default/files/field/image/komsomolsk/kollection1/IMG_31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8" r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81" cy="379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Pr="00AF7CA0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Халат детский из рыбьей кожи.    Кожа кеты, ткань, аппликация,     тесьма, металлические украшения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(канцелярские кнопки)</w:t>
      </w:r>
    </w:p>
    <w:p w:rsidR="001A0633" w:rsidRDefault="001A0633" w:rsidP="001A0633">
      <w:pPr>
        <w:jc w:val="center"/>
      </w:pPr>
      <w:r>
        <w:rPr>
          <w:noProof/>
          <w:lang w:eastAsia="ru-RU"/>
        </w:rPr>
        <w:drawing>
          <wp:inline distT="0" distB="0" distL="0" distR="0" wp14:anchorId="3529BDE2" wp14:editId="1D665E65">
            <wp:extent cx="5153891" cy="3885120"/>
            <wp:effectExtent l="0" t="0" r="8890" b="1270"/>
            <wp:docPr id="6" name="Рисунок 6" descr="Описание: http://etnoart.slovoart.ru/sites/default/files/field/image/komsomolsk/kollection1/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etnoart.slovoart.ru/sites/default/files/field/image/komsomolsk/kollection1/IMG_31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60" cy="388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Pr="00AF7CA0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proofErr w:type="spellStart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Амири</w:t>
      </w:r>
      <w:proofErr w:type="spellEnd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– халат женский повседневный на подкладке из ткани. Кожа сазана, </w:t>
      </w:r>
      <w:proofErr w:type="spellStart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толстолоба</w:t>
      </w:r>
      <w:proofErr w:type="spellEnd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, змееголова. Аппликация из ткани, вышивка, тесьма, пуговицы.</w:t>
      </w:r>
    </w:p>
    <w:p w:rsidR="001A0633" w:rsidRDefault="001A0633" w:rsidP="001A0633">
      <w:pPr>
        <w:jc w:val="center"/>
      </w:pPr>
      <w:r>
        <w:rPr>
          <w:noProof/>
          <w:lang w:eastAsia="ru-RU"/>
        </w:rPr>
        <w:drawing>
          <wp:inline distT="0" distB="0" distL="0" distR="0" wp14:anchorId="7B40139E" wp14:editId="643D86D0">
            <wp:extent cx="5193262" cy="4006671"/>
            <wp:effectExtent l="0" t="0" r="7620" b="0"/>
            <wp:docPr id="7" name="Рисунок 7" descr="Описание: http://etnoart.slovoart.ru/sites/default/files/field/image/troickoe/kollection/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etnoart.slovoart.ru/sites/default/files/field/image/troickoe/kollection/IMG_18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03" cy="400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Pr="00AF7CA0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proofErr w:type="spellStart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Амири</w:t>
      </w:r>
      <w:proofErr w:type="spellEnd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– женский праздничный халат из рыбьей кожи. Кожа сазана, аппликация из рыбьей кожи, натуральный краситель, ткань, металлические подвески </w:t>
      </w:r>
      <w:proofErr w:type="spellStart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ачан</w:t>
      </w:r>
      <w:proofErr w:type="spellEnd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</w:t>
      </w:r>
    </w:p>
    <w:p w:rsidR="001A0633" w:rsidRDefault="001A0633" w:rsidP="001A0633"/>
    <w:p w:rsidR="001A0633" w:rsidRDefault="001A0633" w:rsidP="001A0633">
      <w:pPr>
        <w:tabs>
          <w:tab w:val="left" w:pos="1784"/>
          <w:tab w:val="left" w:pos="253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2769C17D" wp14:editId="1F30AFC7">
            <wp:extent cx="5362575" cy="7572375"/>
            <wp:effectExtent l="0" t="0" r="9525" b="9525"/>
            <wp:docPr id="8" name="Рисунок 8" descr="Описание: http://etnoart.slovoart.ru/sites/default/files/field/image/troickoe/kollection/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etnoart.slovoart.ru/sites/default/files/field/image/troickoe/kollection/IMG_17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Default="001A0633" w:rsidP="001A0633">
      <w:pPr>
        <w:tabs>
          <w:tab w:val="left" w:pos="1784"/>
          <w:tab w:val="left" w:pos="2535"/>
        </w:tabs>
        <w:rPr>
          <w:rFonts w:ascii="Times New Roman" w:hAnsi="Times New Roman" w:cs="Times New Roman"/>
          <w:b/>
          <w:sz w:val="24"/>
          <w:szCs w:val="24"/>
        </w:rPr>
      </w:pPr>
    </w:p>
    <w:p w:rsidR="001A0633" w:rsidRPr="00AF7CA0" w:rsidRDefault="001A0633" w:rsidP="001A0633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proofErr w:type="spellStart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Согбома</w:t>
      </w:r>
      <w:proofErr w:type="spellEnd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тэтуэ</w:t>
      </w:r>
      <w:proofErr w:type="spellEnd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– женский повседневный халат из рыбьей кожи. Кожа кеты, ткань, вышивка, металлические подвески </w:t>
      </w:r>
      <w:proofErr w:type="spellStart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ачан</w:t>
      </w:r>
      <w:proofErr w:type="spellEnd"/>
      <w:r w:rsidRPr="00AF7C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</w:t>
      </w:r>
    </w:p>
    <w:p w:rsidR="001A0633" w:rsidRPr="00AF7CA0" w:rsidRDefault="001A0633" w:rsidP="001A0633">
      <w:pPr>
        <w:tabs>
          <w:tab w:val="left" w:pos="1784"/>
          <w:tab w:val="left" w:pos="2535"/>
        </w:tabs>
        <w:rPr>
          <w:rFonts w:ascii="Times New Roman" w:hAnsi="Times New Roman" w:cs="Times New Roman"/>
          <w:b/>
          <w:sz w:val="24"/>
          <w:szCs w:val="24"/>
        </w:rPr>
      </w:pPr>
    </w:p>
    <w:p w:rsidR="001A0633" w:rsidRDefault="001A0633" w:rsidP="001A0633">
      <w:r>
        <w:rPr>
          <w:noProof/>
          <w:lang w:eastAsia="ru-RU"/>
        </w:rPr>
        <w:drawing>
          <wp:inline distT="0" distB="0" distL="0" distR="0" wp14:anchorId="29D43731" wp14:editId="4D561ABB">
            <wp:extent cx="5038725" cy="7934325"/>
            <wp:effectExtent l="0" t="0" r="9525" b="9525"/>
            <wp:docPr id="9" name="Рисунок 9" descr="Описание: http://etnoart.slovoart.ru/sites/default/files/field/image/troickoe/kollection/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etnoart.slovoart.ru/sites/default/files/field/image/troickoe/kollection/IMG_17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9" t="6265" r="17584" b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615D54">
        <w:rPr>
          <w:rFonts w:ascii="Times New Roman" w:eastAsia="Calibri" w:hAnsi="Times New Roman" w:cs="Times New Roman"/>
          <w:b/>
          <w:color w:val="002060"/>
          <w:sz w:val="36"/>
          <w:szCs w:val="36"/>
        </w:rPr>
        <w:lastRenderedPageBreak/>
        <w:t>Нанайский мужской</w:t>
      </w:r>
      <w:r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  </w:t>
      </w:r>
      <w:r w:rsidRPr="00615D54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костюм</w:t>
      </w:r>
    </w:p>
    <w:p w:rsidR="001A0633" w:rsidRDefault="001A0633" w:rsidP="001A0633"/>
    <w:p w:rsidR="001A0633" w:rsidRDefault="001A0633" w:rsidP="001A0633">
      <w:pPr>
        <w:spacing w:after="0" w:line="240" w:lineRule="auto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B4C6028" wp14:editId="3C11D1C6">
            <wp:extent cx="2683510" cy="6946900"/>
            <wp:effectExtent l="0" t="0" r="2540" b="6350"/>
            <wp:docPr id="10" name="Рисунок 10" descr="Описание: https://im3-tub-ru.yandex.net/i?id=90267e715794c71b2163f185bb03a04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s://im3-tub-ru.yandex.net/i?id=90267e715794c71b2163f185bb03a042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7" r="1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2A95A7F" wp14:editId="06016B25">
            <wp:extent cx="2588895" cy="6923405"/>
            <wp:effectExtent l="0" t="0" r="1905" b="0"/>
            <wp:docPr id="11" name="Рисунок 11" descr="Описание: https://im0-tub-ru.yandex.net/i?id=b91e5df8d378cb1c57c0adc424816b2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im0-tub-ru.yandex.net/i?id=b91e5df8d378cb1c57c0adc424816b24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r="2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1A0633" w:rsidRPr="00615D54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1A0633" w:rsidRPr="00615D54" w:rsidRDefault="001A0633" w:rsidP="001A0633">
      <w:pPr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615D54">
        <w:rPr>
          <w:rFonts w:ascii="Times New Roman" w:eastAsia="Calibri" w:hAnsi="Times New Roman" w:cs="Times New Roman"/>
          <w:b/>
          <w:color w:val="002060"/>
          <w:sz w:val="36"/>
          <w:szCs w:val="36"/>
        </w:rPr>
        <w:lastRenderedPageBreak/>
        <w:t>Головным убором летом служила берестяная коническая шляпа</w:t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F7815F9" wp14:editId="3CEFDFC1">
            <wp:extent cx="4892634" cy="2842756"/>
            <wp:effectExtent l="0" t="0" r="3810" b="0"/>
            <wp:docPr id="12" name="Рисунок 12" descr="Описание: https://im0-tub-ru.yandex.net/i?id=c64f19c63dd716040a442a53eaeb3e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im0-tub-ru.yandex.net/i?id=c64f19c63dd716040a442a53eaeb3ebf-l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0" t="24561" r="8147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10" cy="28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Pr="00615D54" w:rsidRDefault="001A0633" w:rsidP="001A0633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615D54">
        <w:rPr>
          <w:rFonts w:ascii="Times New Roman" w:eastAsia="Calibri" w:hAnsi="Times New Roman" w:cs="Times New Roman"/>
          <w:sz w:val="28"/>
          <w:szCs w:val="28"/>
        </w:rPr>
        <w:t xml:space="preserve">   Зимой надевали наушники «</w:t>
      </w:r>
      <w:proofErr w:type="spellStart"/>
      <w:r w:rsidRPr="00615D54">
        <w:rPr>
          <w:rFonts w:ascii="Times New Roman" w:eastAsia="Calibri" w:hAnsi="Times New Roman" w:cs="Times New Roman"/>
          <w:sz w:val="28"/>
          <w:szCs w:val="28"/>
        </w:rPr>
        <w:t>сиапун</w:t>
      </w:r>
      <w:proofErr w:type="spellEnd"/>
      <w:r w:rsidRPr="00615D54">
        <w:rPr>
          <w:rFonts w:ascii="Times New Roman" w:eastAsia="Calibri" w:hAnsi="Times New Roman" w:cs="Times New Roman"/>
          <w:sz w:val="28"/>
          <w:szCs w:val="28"/>
        </w:rPr>
        <w:t>», а поверх – теплую меховую шапку «</w:t>
      </w:r>
      <w:proofErr w:type="spellStart"/>
      <w:r w:rsidRPr="00615D54">
        <w:rPr>
          <w:rFonts w:ascii="Times New Roman" w:eastAsia="Calibri" w:hAnsi="Times New Roman" w:cs="Times New Roman"/>
          <w:sz w:val="28"/>
          <w:szCs w:val="28"/>
        </w:rPr>
        <w:t>элдумэпсэ</w:t>
      </w:r>
      <w:proofErr w:type="spellEnd"/>
      <w:r w:rsidRPr="00615D54">
        <w:rPr>
          <w:rFonts w:ascii="Times New Roman" w:eastAsia="Calibri" w:hAnsi="Times New Roman" w:cs="Times New Roman"/>
          <w:sz w:val="28"/>
          <w:szCs w:val="28"/>
        </w:rPr>
        <w:t>», подбитую мехом соболя или белки, украшенную хвостиком пушного зверя. Чем богаче мех, тем выше статус охотника. Бордюр из красочного узора для того, чтобы негативные силы не проникали в человека</w:t>
      </w:r>
      <w:r>
        <w:rPr>
          <w:rFonts w:ascii="Times New Roman" w:eastAsia="Calibri" w:hAnsi="Times New Roman" w:cs="Times New Roman"/>
          <w:color w:val="C00000"/>
          <w:sz w:val="28"/>
          <w:szCs w:val="28"/>
        </w:rPr>
        <w:t>.</w:t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967B0F9" wp14:editId="79FD33B2">
            <wp:extent cx="3467595" cy="4398316"/>
            <wp:effectExtent l="0" t="0" r="0" b="2540"/>
            <wp:docPr id="13" name="Рисунок 13" descr="Описание: http://player.myshared.ru/6/577632/slides/slid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player.myshared.ru/6/577632/slides/slide_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24071" r="58698" b="1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19" cy="43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Pr="00615D54" w:rsidRDefault="001A0633" w:rsidP="001A06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Мужчины носили комбинированный головной убор, состоящий из наушников, шлема – накидки и небольшой полусферической шапочки. Наушники одевали только зимой. Шлем – накидка покрывала плечи и спину охотника, защищая от снега, дождя, ветра, пыли и гнуса.</w:t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1B51B72" wp14:editId="1BEA878F">
            <wp:extent cx="4322445" cy="5391150"/>
            <wp:effectExtent l="0" t="0" r="1905" b="0"/>
            <wp:docPr id="14" name="Рисунок 14" descr="Описание: http://player.myshared.ru/6/577632/slides/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player.myshared.ru/6/577632/slides/slide_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" t="25819" r="55421" b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Рукавицы женские. Кожа сома, сазана, мех, орнамент.</w:t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F5F33B3" wp14:editId="524F0DBA">
            <wp:extent cx="5940425" cy="3960283"/>
            <wp:effectExtent l="0" t="0" r="3175" b="2540"/>
            <wp:docPr id="15" name="Рисунок 15" descr="Описание: http://etnoart.slovoart.ru/sites/default/files/field/image/komsomolsk/kollection1/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etnoart.slovoart.ru/sites/default/files/field/image/komsomolsk/kollection1/IMG_31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Рукавицы женские. Кожа сазана, сома, мех, аппликация.</w:t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DCE7F26" wp14:editId="35F0A1D5">
            <wp:extent cx="5842635" cy="3895090"/>
            <wp:effectExtent l="0" t="0" r="5715" b="0"/>
            <wp:docPr id="16" name="Рисунок 16" descr="Описание: http://etnoart.slovoart.ru/sites/default/files/field/image/komsomolsk/kollection1/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etnoart.slovoart.ru/sites/default/files/field/image/komsomolsk/kollection1/IMG_31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1A0633" w:rsidRPr="00B92E82" w:rsidRDefault="001A0633" w:rsidP="001A06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proofErr w:type="spellStart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Качама</w:t>
      </w:r>
      <w:proofErr w:type="spellEnd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– рукавицы-</w:t>
      </w:r>
      <w:proofErr w:type="spellStart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верхонки</w:t>
      </w:r>
      <w:proofErr w:type="spellEnd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 Кожа кеты</w:t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B7D37BA" wp14:editId="3DCFC21F">
            <wp:extent cx="2173184" cy="4106610"/>
            <wp:effectExtent l="0" t="0" r="0" b="8255"/>
            <wp:docPr id="17" name="Рисунок 17" descr="Описание: http://etnoart.slovoart.ru/sites/default/files/field/image/komsomolsk/kollection1/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etnoart.slovoart.ru/sites/default/files/field/image/komsomolsk/kollection1/IMG_31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0" t="17200" r="24001" b="1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21" cy="41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</w:p>
    <w:p w:rsidR="001A0633" w:rsidRPr="00B92E82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28"/>
          <w:szCs w:val="28"/>
        </w:rPr>
      </w:pPr>
      <w:proofErr w:type="spellStart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Дёпчо</w:t>
      </w:r>
      <w:proofErr w:type="spellEnd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– </w:t>
      </w:r>
      <w:proofErr w:type="spellStart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верхонки</w:t>
      </w:r>
      <w:proofErr w:type="spellEnd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. Кожа кеты. </w:t>
      </w:r>
      <w:proofErr w:type="spellStart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Качама</w:t>
      </w:r>
      <w:proofErr w:type="spellEnd"/>
      <w:r w:rsidRPr="00B92E8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– рукавицы зимние.  Кожа сома, ткань.</w:t>
      </w:r>
    </w:p>
    <w:p w:rsidR="001A0633" w:rsidRDefault="001A0633" w:rsidP="001A0633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656FA4C" wp14:editId="31CD2A0D">
            <wp:extent cx="4536374" cy="3600351"/>
            <wp:effectExtent l="0" t="0" r="0" b="635"/>
            <wp:docPr id="18" name="Рисунок 18" descr="Описание: http://etnoart.slovoart.ru/sites/default/files/field/image/troickoe/kollection/IMG_18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etnoart.slovoart.ru/sites/default/files/field/image/troickoe/kollection/IMG_1800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57" cy="36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64" w:rsidRDefault="00487F64">
      <w:bookmarkStart w:id="0" w:name="_GoBack"/>
      <w:bookmarkEnd w:id="0"/>
    </w:p>
    <w:sectPr w:rsidR="00487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B82"/>
    <w:rsid w:val="000E30BB"/>
    <w:rsid w:val="001A0633"/>
    <w:rsid w:val="00487F64"/>
    <w:rsid w:val="00CE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A063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1A0633"/>
  </w:style>
  <w:style w:type="paragraph" w:styleId="a5">
    <w:name w:val="Balloon Text"/>
    <w:basedOn w:val="a"/>
    <w:link w:val="a6"/>
    <w:uiPriority w:val="99"/>
    <w:semiHidden/>
    <w:unhideWhenUsed/>
    <w:rsid w:val="001A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A063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1A0633"/>
  </w:style>
  <w:style w:type="paragraph" w:styleId="a5">
    <w:name w:val="Balloon Text"/>
    <w:basedOn w:val="a"/>
    <w:link w:val="a6"/>
    <w:uiPriority w:val="99"/>
    <w:semiHidden/>
    <w:unhideWhenUsed/>
    <w:rsid w:val="001A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 Man</dc:creator>
  <cp:keywords/>
  <dc:description/>
  <cp:lastModifiedBy>Fire Man</cp:lastModifiedBy>
  <cp:revision>3</cp:revision>
  <dcterms:created xsi:type="dcterms:W3CDTF">2020-11-08T07:25:00Z</dcterms:created>
  <dcterms:modified xsi:type="dcterms:W3CDTF">2020-11-08T07:31:00Z</dcterms:modified>
</cp:coreProperties>
</file>