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DF" w:rsidRDefault="00B02C11" w:rsidP="00D23D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91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D23DE5">
        <w:rPr>
          <w:rFonts w:ascii="Times New Roman" w:hAnsi="Times New Roman"/>
          <w:sz w:val="24"/>
          <w:szCs w:val="24"/>
        </w:rPr>
        <w:t xml:space="preserve"> </w:t>
      </w:r>
      <w:r w:rsidR="00B74129">
        <w:rPr>
          <w:rFonts w:ascii="Times New Roman" w:hAnsi="Times New Roman"/>
          <w:sz w:val="24"/>
          <w:szCs w:val="24"/>
        </w:rPr>
        <w:t xml:space="preserve">детский сад </w:t>
      </w:r>
      <w:r w:rsidRPr="00E70917">
        <w:rPr>
          <w:rFonts w:ascii="Times New Roman" w:hAnsi="Times New Roman"/>
          <w:sz w:val="24"/>
          <w:szCs w:val="24"/>
        </w:rPr>
        <w:t xml:space="preserve">№ </w:t>
      </w:r>
      <w:r w:rsidR="006E38DF" w:rsidRPr="00E70917">
        <w:rPr>
          <w:rFonts w:ascii="Times New Roman" w:hAnsi="Times New Roman"/>
          <w:sz w:val="24"/>
          <w:szCs w:val="24"/>
        </w:rPr>
        <w:t>21</w:t>
      </w:r>
    </w:p>
    <w:p w:rsidR="00B02C11" w:rsidRDefault="006E38DF" w:rsidP="00D23D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EB6D43">
        <w:rPr>
          <w:rFonts w:ascii="Times New Roman" w:hAnsi="Times New Roman"/>
          <w:sz w:val="24"/>
          <w:szCs w:val="24"/>
        </w:rPr>
        <w:t xml:space="preserve"> </w:t>
      </w:r>
      <w:r w:rsidR="00B02C11" w:rsidRPr="00E70917">
        <w:rPr>
          <w:rFonts w:ascii="Times New Roman" w:hAnsi="Times New Roman"/>
          <w:sz w:val="24"/>
          <w:szCs w:val="24"/>
        </w:rPr>
        <w:t>Амурска</w:t>
      </w:r>
      <w:r w:rsidR="00D23DE5">
        <w:rPr>
          <w:rFonts w:ascii="Times New Roman" w:hAnsi="Times New Roman"/>
          <w:sz w:val="24"/>
          <w:szCs w:val="24"/>
        </w:rPr>
        <w:t xml:space="preserve"> </w:t>
      </w:r>
      <w:r w:rsidR="00B02C11" w:rsidRPr="00E70917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B02C11" w:rsidRDefault="00B02C11" w:rsidP="00B02C1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2C11" w:rsidRPr="00B02C11" w:rsidRDefault="000B5C27" w:rsidP="00B02C1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4129">
        <w:rPr>
          <w:rFonts w:ascii="Times New Roman" w:hAnsi="Times New Roman"/>
          <w:sz w:val="28"/>
          <w:szCs w:val="28"/>
        </w:rPr>
        <w:t xml:space="preserve">лан работы </w:t>
      </w:r>
      <w:r w:rsidR="005C5DA7">
        <w:rPr>
          <w:rFonts w:ascii="Times New Roman" w:hAnsi="Times New Roman"/>
          <w:sz w:val="28"/>
          <w:szCs w:val="28"/>
        </w:rPr>
        <w:t xml:space="preserve">МИП </w:t>
      </w:r>
      <w:r w:rsidR="00E84ECF">
        <w:rPr>
          <w:rFonts w:ascii="Times New Roman" w:hAnsi="Times New Roman"/>
          <w:sz w:val="28"/>
          <w:szCs w:val="28"/>
        </w:rPr>
        <w:t>на 2023</w:t>
      </w:r>
      <w:r w:rsidR="00B02C11" w:rsidRPr="00B02C11">
        <w:rPr>
          <w:rFonts w:ascii="Times New Roman" w:hAnsi="Times New Roman"/>
          <w:sz w:val="28"/>
          <w:szCs w:val="28"/>
        </w:rPr>
        <w:t>-20</w:t>
      </w:r>
      <w:r w:rsidR="00E84ECF">
        <w:rPr>
          <w:rFonts w:ascii="Times New Roman" w:hAnsi="Times New Roman"/>
          <w:sz w:val="28"/>
          <w:szCs w:val="28"/>
        </w:rPr>
        <w:t>24</w:t>
      </w:r>
      <w:r w:rsidR="006D423A">
        <w:rPr>
          <w:rFonts w:ascii="Times New Roman" w:hAnsi="Times New Roman"/>
          <w:sz w:val="28"/>
          <w:szCs w:val="28"/>
        </w:rPr>
        <w:t xml:space="preserve"> учебный год</w:t>
      </w:r>
      <w:r w:rsidR="00B02C11" w:rsidRPr="00B02C11">
        <w:rPr>
          <w:rFonts w:ascii="Times New Roman" w:hAnsi="Times New Roman"/>
          <w:sz w:val="28"/>
          <w:szCs w:val="28"/>
        </w:rPr>
        <w:t>:</w:t>
      </w:r>
    </w:p>
    <w:p w:rsidR="00B02C11" w:rsidRPr="00B02C11" w:rsidRDefault="00B02C11" w:rsidP="00B02C1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2C11" w:rsidRPr="00D23DE5" w:rsidRDefault="00D23DE5" w:rsidP="00B02C1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3DE5">
        <w:rPr>
          <w:rFonts w:ascii="Times New Roman" w:hAnsi="Times New Roman"/>
          <w:sz w:val="28"/>
          <w:szCs w:val="28"/>
        </w:rPr>
        <w:t>Направление:</w:t>
      </w:r>
      <w:r w:rsidR="00B02C11" w:rsidRPr="00D23DE5">
        <w:rPr>
          <w:rFonts w:ascii="Times New Roman" w:hAnsi="Times New Roman"/>
          <w:b/>
          <w:sz w:val="28"/>
          <w:szCs w:val="28"/>
        </w:rPr>
        <w:t xml:space="preserve"> «</w:t>
      </w:r>
      <w:r w:rsidR="005C5DA7" w:rsidRPr="005C5DA7">
        <w:rPr>
          <w:rFonts w:ascii="Times New Roman" w:hAnsi="Times New Roman"/>
          <w:b/>
          <w:sz w:val="28"/>
          <w:szCs w:val="28"/>
        </w:rPr>
        <w:t>Использование культурных практик в художественно-эстетическом</w:t>
      </w:r>
      <w:r w:rsidR="004B0DD2">
        <w:rPr>
          <w:rFonts w:ascii="Times New Roman" w:hAnsi="Times New Roman"/>
          <w:b/>
          <w:sz w:val="28"/>
          <w:szCs w:val="28"/>
        </w:rPr>
        <w:t xml:space="preserve"> и речевом</w:t>
      </w:r>
      <w:r w:rsidR="005C5DA7" w:rsidRPr="005C5DA7">
        <w:rPr>
          <w:rFonts w:ascii="Times New Roman" w:hAnsi="Times New Roman"/>
          <w:b/>
          <w:sz w:val="28"/>
          <w:szCs w:val="28"/>
        </w:rPr>
        <w:t xml:space="preserve"> развитии детей дошкольного возраста»</w:t>
      </w:r>
      <w:r w:rsidR="00B02C11" w:rsidRPr="00D23DE5">
        <w:rPr>
          <w:rFonts w:ascii="Times New Roman" w:hAnsi="Times New Roman"/>
          <w:b/>
          <w:sz w:val="28"/>
          <w:szCs w:val="28"/>
        </w:rPr>
        <w:t>»</w:t>
      </w:r>
    </w:p>
    <w:p w:rsidR="00EB6D43" w:rsidRPr="000B5C27" w:rsidRDefault="00EB6D43" w:rsidP="00B02C11">
      <w:pPr>
        <w:pStyle w:val="a3"/>
        <w:ind w:firstLine="708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204"/>
        <w:gridCol w:w="5386"/>
        <w:gridCol w:w="708"/>
        <w:gridCol w:w="2410"/>
      </w:tblGrid>
      <w:tr w:rsidR="00B02C11" w:rsidRPr="005672BB" w:rsidTr="000B6AFF">
        <w:trPr>
          <w:trHeight w:val="986"/>
        </w:trPr>
        <w:tc>
          <w:tcPr>
            <w:tcW w:w="640" w:type="dxa"/>
            <w:hideMark/>
          </w:tcPr>
          <w:p w:rsidR="00B02C11" w:rsidRPr="005672BB" w:rsidRDefault="00B02C11" w:rsidP="007943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04" w:type="dxa"/>
            <w:hideMark/>
          </w:tcPr>
          <w:p w:rsidR="00B02C11" w:rsidRPr="005672BB" w:rsidRDefault="00B02C11" w:rsidP="007943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5386" w:type="dxa"/>
            <w:hideMark/>
          </w:tcPr>
          <w:p w:rsidR="00B02C11" w:rsidRPr="005672BB" w:rsidRDefault="00B02C11" w:rsidP="007943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708" w:type="dxa"/>
            <w:hideMark/>
          </w:tcPr>
          <w:p w:rsidR="00B02C11" w:rsidRPr="005672BB" w:rsidRDefault="00B02C11" w:rsidP="007943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Да</w:t>
            </w:r>
            <w:r w:rsidR="000B6AFF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-</w:t>
            </w: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2410" w:type="dxa"/>
            <w:hideMark/>
          </w:tcPr>
          <w:p w:rsidR="00B02C11" w:rsidRPr="005672BB" w:rsidRDefault="00B02C11" w:rsidP="007943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kern w:val="24"/>
                <w:sz w:val="26"/>
                <w:szCs w:val="26"/>
                <w:lang w:eastAsia="ru-RU"/>
              </w:rPr>
              <w:t>Для кого проводится</w:t>
            </w:r>
          </w:p>
        </w:tc>
      </w:tr>
      <w:tr w:rsidR="005672BB" w:rsidRPr="005672BB" w:rsidTr="000B6AFF">
        <w:trPr>
          <w:trHeight w:val="1215"/>
        </w:trPr>
        <w:tc>
          <w:tcPr>
            <w:tcW w:w="640" w:type="dxa"/>
            <w:hideMark/>
          </w:tcPr>
          <w:p w:rsidR="005672BB" w:rsidRPr="005672BB" w:rsidRDefault="005672BB" w:rsidP="005672B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4" w:type="dxa"/>
          </w:tcPr>
          <w:p w:rsidR="005672BB" w:rsidRPr="005672BB" w:rsidRDefault="004B0DD2" w:rsidP="005672B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6"/>
                <w:szCs w:val="26"/>
                <w:lang w:eastAsia="ru-RU"/>
              </w:rPr>
              <w:t>РМО</w:t>
            </w:r>
          </w:p>
        </w:tc>
        <w:tc>
          <w:tcPr>
            <w:tcW w:w="5386" w:type="dxa"/>
          </w:tcPr>
          <w:p w:rsidR="005672BB" w:rsidRPr="005672BB" w:rsidRDefault="004B0DD2" w:rsidP="005672B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Заседание 1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672BB" w:rsidRPr="00A82D39" w:rsidRDefault="00AF70D6" w:rsidP="005672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РМО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72BB" w:rsidRPr="005672BB">
              <w:rPr>
                <w:rFonts w:ascii="Times New Roman" w:hAnsi="Times New Roman"/>
                <w:sz w:val="26"/>
                <w:szCs w:val="26"/>
              </w:rPr>
              <w:t>по теме: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 xml:space="preserve"> «Проектная деятельность как условие организации культурных практик дошкольников»</w:t>
            </w:r>
            <w:r w:rsidR="005672BB" w:rsidRPr="005672BB">
              <w:rPr>
                <w:rFonts w:ascii="Times New Roman" w:hAnsi="Times New Roman"/>
                <w:sz w:val="26"/>
                <w:szCs w:val="26"/>
              </w:rPr>
              <w:t xml:space="preserve">, посвященный 110-летию со дня рождения Сергея Владимировича Михалкова 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>«Любимец взрослых и детей»</w:t>
            </w:r>
            <w:r w:rsidR="00A82D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82D39" w:rsidRPr="00A82D39">
              <w:rPr>
                <w:rFonts w:ascii="Times New Roman" w:hAnsi="Times New Roman"/>
                <w:sz w:val="26"/>
                <w:szCs w:val="26"/>
              </w:rPr>
              <w:t>(13.03.2023г. – 110 лет)</w:t>
            </w:r>
            <w:r w:rsidR="005672BB" w:rsidRPr="00A82D3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-доклад</w:t>
            </w:r>
            <w:r w:rsidRPr="00567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2BB">
              <w:rPr>
                <w:rFonts w:ascii="Times New Roman" w:hAnsi="Times New Roman"/>
                <w:sz w:val="26"/>
                <w:szCs w:val="26"/>
              </w:rPr>
              <w:t>«Проектная деятельность как условие организации культурных практик дошкольников»;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выступление «Проектная деятельность «По страницам книг С. Михалкова»; </w:t>
            </w:r>
          </w:p>
          <w:p w:rsidR="0017120B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выступление «Секреты детской мультипликации», 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презентация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культурной практики «Создание мультфильма старшими дошкольниками «Котята» и «Как старик корову продавал» в рамках проекта;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открытый показ литературного </w:t>
            </w:r>
            <w:proofErr w:type="spellStart"/>
            <w:r w:rsidR="00494D54" w:rsidRPr="00494D54"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 w:rsidR="00494D54" w:rsidRPr="00494D54">
              <w:rPr>
                <w:rFonts w:ascii="Times New Roman" w:hAnsi="Times New Roman"/>
                <w:sz w:val="26"/>
                <w:szCs w:val="26"/>
              </w:rPr>
              <w:t>-ринга «Веселый день с Сергеем Михалковым» с детьми подготовительных групп;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показ театральной инсценировки по произведению С. Михалкова «Заяц – портной»;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мастер-класс с пед</w:t>
            </w:r>
            <w:bookmarkStart w:id="0" w:name="_GoBack"/>
            <w:bookmarkEnd w:id="0"/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агогами «Мастерская «Книгоиздания» с использованием нетрадиционной техники </w:t>
            </w:r>
            <w:proofErr w:type="spellStart"/>
            <w:r w:rsidR="00494D54" w:rsidRPr="00494D54">
              <w:rPr>
                <w:rFonts w:ascii="Times New Roman" w:hAnsi="Times New Roman"/>
                <w:sz w:val="26"/>
                <w:szCs w:val="26"/>
              </w:rPr>
              <w:t>Фроттаж</w:t>
            </w:r>
            <w:proofErr w:type="spellEnd"/>
            <w:r w:rsidR="00494D54" w:rsidRPr="00494D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94D54" w:rsidRPr="00494D54" w:rsidRDefault="0017120B" w:rsidP="00494D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презентация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материала, наработанного участниками инновационной площадки «По произведениям С. Михалкова»;</w:t>
            </w:r>
          </w:p>
          <w:p w:rsidR="005672BB" w:rsidRPr="0017120B" w:rsidRDefault="0017120B" w:rsidP="001712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творчески</w:t>
            </w:r>
            <w:r>
              <w:rPr>
                <w:rFonts w:ascii="Times New Roman" w:hAnsi="Times New Roman"/>
                <w:sz w:val="26"/>
                <w:szCs w:val="26"/>
              </w:rPr>
              <w:t>е выставки</w:t>
            </w:r>
            <w:r w:rsidR="00494D54" w:rsidRPr="00494D54">
              <w:rPr>
                <w:rFonts w:ascii="Times New Roman" w:hAnsi="Times New Roman"/>
                <w:sz w:val="26"/>
                <w:szCs w:val="26"/>
              </w:rPr>
              <w:t xml:space="preserve"> поделок, рисунков, изготовлении лепбуков, макетов «По произведениям С. Михалкова».</w:t>
            </w:r>
          </w:p>
        </w:tc>
        <w:tc>
          <w:tcPr>
            <w:tcW w:w="708" w:type="dxa"/>
          </w:tcPr>
          <w:p w:rsidR="005672BB" w:rsidRPr="005672BB" w:rsidRDefault="0017120B" w:rsidP="005672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r w:rsidR="004B0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6AFF">
              <w:rPr>
                <w:rFonts w:ascii="Times New Roman" w:hAnsi="Times New Roman"/>
                <w:sz w:val="26"/>
                <w:szCs w:val="26"/>
              </w:rPr>
              <w:t>2023г</w:t>
            </w:r>
          </w:p>
        </w:tc>
        <w:tc>
          <w:tcPr>
            <w:tcW w:w="2410" w:type="dxa"/>
          </w:tcPr>
          <w:p w:rsidR="005672BB" w:rsidRPr="005672BB" w:rsidRDefault="005672BB" w:rsidP="005672B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72BB">
              <w:rPr>
                <w:rFonts w:ascii="Times New Roman" w:hAnsi="Times New Roman"/>
                <w:sz w:val="26"/>
                <w:szCs w:val="26"/>
              </w:rPr>
              <w:t>С</w:t>
            </w:r>
            <w:r w:rsidRPr="00567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таршие воспитатели, воспитатели, специалисты</w:t>
            </w:r>
          </w:p>
        </w:tc>
      </w:tr>
      <w:tr w:rsidR="005672BB" w:rsidRPr="005672BB" w:rsidTr="000B6AFF">
        <w:trPr>
          <w:trHeight w:val="93"/>
        </w:trPr>
        <w:tc>
          <w:tcPr>
            <w:tcW w:w="640" w:type="dxa"/>
          </w:tcPr>
          <w:p w:rsidR="005672BB" w:rsidRPr="005672BB" w:rsidRDefault="005672BB" w:rsidP="005672B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4" w:type="dxa"/>
          </w:tcPr>
          <w:p w:rsidR="005672BB" w:rsidRPr="005672BB" w:rsidRDefault="000B6AFF" w:rsidP="005672BB">
            <w:pPr>
              <w:pStyle w:val="a3"/>
              <w:rPr>
                <w:rFonts w:ascii="Times New Roman" w:eastAsia="Times New Roman" w:hAnsi="Times New Roman"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</w:p>
        </w:tc>
        <w:tc>
          <w:tcPr>
            <w:tcW w:w="5386" w:type="dxa"/>
          </w:tcPr>
          <w:p w:rsidR="005672BB" w:rsidRPr="005672BB" w:rsidRDefault="004B0DD2" w:rsidP="005672BB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Заседание 2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B0DD2" w:rsidRPr="000B6AFF" w:rsidRDefault="000B6AFF" w:rsidP="000B6AF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Культурная практика</w:t>
            </w:r>
            <w:r w:rsidR="005672BB" w:rsidRPr="005672B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«Районный конкурс чтецов среди воспитанников ДОО </w:t>
            </w:r>
            <w:r w:rsidRPr="000B6AFF">
              <w:rPr>
                <w:rFonts w:ascii="Times New Roman" w:hAnsi="Times New Roman"/>
                <w:b/>
                <w:sz w:val="26"/>
                <w:szCs w:val="26"/>
              </w:rPr>
              <w:t xml:space="preserve">«История Победы в стихах»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708" w:type="dxa"/>
          </w:tcPr>
          <w:p w:rsidR="005672BB" w:rsidRPr="005672BB" w:rsidRDefault="000B6AFF" w:rsidP="005672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r w:rsidR="004B0DD2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10" w:type="dxa"/>
          </w:tcPr>
          <w:p w:rsidR="005672BB" w:rsidRPr="005672BB" w:rsidRDefault="000B6AFF" w:rsidP="005672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</w:t>
            </w:r>
            <w:r w:rsidR="005672BB" w:rsidRPr="005672BB">
              <w:rPr>
                <w:rFonts w:ascii="Times New Roman" w:hAnsi="Times New Roman"/>
                <w:sz w:val="26"/>
                <w:szCs w:val="26"/>
              </w:rPr>
              <w:t xml:space="preserve"> заведующих,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</w:t>
            </w:r>
            <w:r w:rsidR="005672BB" w:rsidRPr="00567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воспитатели, воспитатели, музыкальные руководители</w:t>
            </w:r>
          </w:p>
        </w:tc>
      </w:tr>
    </w:tbl>
    <w:p w:rsidR="00613B4A" w:rsidRDefault="00613B4A" w:rsidP="000B6AFF"/>
    <w:sectPr w:rsidR="00613B4A" w:rsidSect="000B6A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C11"/>
    <w:rsid w:val="000B5C27"/>
    <w:rsid w:val="000B6AFF"/>
    <w:rsid w:val="0017120B"/>
    <w:rsid w:val="001A73A2"/>
    <w:rsid w:val="00494D54"/>
    <w:rsid w:val="004B0DD2"/>
    <w:rsid w:val="005672BB"/>
    <w:rsid w:val="005C5DA7"/>
    <w:rsid w:val="00613B4A"/>
    <w:rsid w:val="006D423A"/>
    <w:rsid w:val="006E38DF"/>
    <w:rsid w:val="0085036E"/>
    <w:rsid w:val="00A82D39"/>
    <w:rsid w:val="00A9545F"/>
    <w:rsid w:val="00AF70D6"/>
    <w:rsid w:val="00B02C11"/>
    <w:rsid w:val="00B74129"/>
    <w:rsid w:val="00BD7F30"/>
    <w:rsid w:val="00D23DE5"/>
    <w:rsid w:val="00E84ECF"/>
    <w:rsid w:val="00E91D3A"/>
    <w:rsid w:val="00EB6D43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C2B"/>
  <w15:docId w15:val="{94D429C7-9A04-456E-A942-B2AB664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D4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</cp:lastModifiedBy>
  <cp:revision>19</cp:revision>
  <dcterms:created xsi:type="dcterms:W3CDTF">2018-06-19T23:31:00Z</dcterms:created>
  <dcterms:modified xsi:type="dcterms:W3CDTF">2024-05-13T23:50:00Z</dcterms:modified>
</cp:coreProperties>
</file>