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2A" w:rsidRDefault="00B97C2A" w:rsidP="00C7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2A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дошкольного учреждения </w:t>
      </w:r>
    </w:p>
    <w:p w:rsidR="00B97C2A" w:rsidRPr="00B97C2A" w:rsidRDefault="00B97C2A" w:rsidP="00C7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2A">
        <w:rPr>
          <w:rFonts w:ascii="Times New Roman" w:hAnsi="Times New Roman" w:cs="Times New Roman"/>
          <w:b/>
          <w:sz w:val="28"/>
          <w:szCs w:val="28"/>
        </w:rPr>
        <w:t xml:space="preserve">в рамках работы муниципального ресурсного центра </w:t>
      </w:r>
    </w:p>
    <w:p w:rsidR="00C71CC7" w:rsidRPr="00B97C2A" w:rsidRDefault="00B97C2A" w:rsidP="00C7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2A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E51D59" w:rsidRPr="00B97C2A">
        <w:rPr>
          <w:rFonts w:ascii="Times New Roman" w:hAnsi="Times New Roman" w:cs="Times New Roman"/>
          <w:b/>
          <w:sz w:val="28"/>
          <w:szCs w:val="28"/>
        </w:rPr>
        <w:t xml:space="preserve">Особенности эмоционально-волевой сферы </w:t>
      </w:r>
    </w:p>
    <w:p w:rsidR="00A8375C" w:rsidRPr="00B97C2A" w:rsidRDefault="00E51D59" w:rsidP="00C7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2A">
        <w:rPr>
          <w:rFonts w:ascii="Times New Roman" w:hAnsi="Times New Roman" w:cs="Times New Roman"/>
          <w:b/>
          <w:sz w:val="28"/>
          <w:szCs w:val="28"/>
        </w:rPr>
        <w:t>дошкольников с ОВЗ</w:t>
      </w:r>
      <w:r w:rsidR="00B97C2A" w:rsidRPr="00B97C2A">
        <w:rPr>
          <w:rFonts w:ascii="Times New Roman" w:hAnsi="Times New Roman" w:cs="Times New Roman"/>
          <w:b/>
          <w:sz w:val="28"/>
          <w:szCs w:val="28"/>
        </w:rPr>
        <w:t>»</w:t>
      </w:r>
    </w:p>
    <w:p w:rsidR="00B97C2A" w:rsidRDefault="00B97C2A" w:rsidP="00E51D59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51D59" w:rsidRDefault="00E51D59" w:rsidP="00E51D59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Подготовила: Буркова В.Ю.</w:t>
      </w:r>
    </w:p>
    <w:p w:rsidR="00E51D59" w:rsidRDefault="00E51D59" w:rsidP="00E51D59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Педагог-психолог МБДОУ № 21 г. Амурска</w:t>
      </w:r>
    </w:p>
    <w:p w:rsidR="00E51D59" w:rsidRDefault="00E51D59" w:rsidP="00E51D5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51D59" w:rsidRDefault="00E51D59" w:rsidP="006F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D59">
        <w:rPr>
          <w:rFonts w:ascii="Times New Roman" w:hAnsi="Times New Roman" w:cs="Times New Roman"/>
          <w:sz w:val="24"/>
          <w:szCs w:val="28"/>
        </w:rPr>
        <w:t>Эмоционально-волевая сфера — это комплекс свойств человека, отражающих содержание, качество и динамику его эмоций, а также навыки и способность к саморегуляции.</w:t>
      </w:r>
    </w:p>
    <w:p w:rsidR="00E51D59" w:rsidRDefault="00E51D59" w:rsidP="006F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D59">
        <w:rPr>
          <w:rFonts w:ascii="Times New Roman" w:hAnsi="Times New Roman" w:cs="Times New Roman"/>
          <w:sz w:val="24"/>
          <w:szCs w:val="28"/>
        </w:rPr>
        <w:t>Эмоции присущи каждому человеку с рождения, однако широта их спектра и сила проявлений меняется с возрастом. Волевой компонент психики развивается наиболее активно в старшем дошкольном и младшем школьном возрасте, вместе с созреванием коры лобных долей.</w:t>
      </w:r>
    </w:p>
    <w:p w:rsidR="00E51D59" w:rsidRPr="006A4FF9" w:rsidRDefault="00E51D59" w:rsidP="00E51D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FF9">
        <w:rPr>
          <w:rFonts w:ascii="Times New Roman" w:hAnsi="Times New Roman" w:cs="Times New Roman"/>
          <w:b/>
          <w:i/>
          <w:sz w:val="28"/>
          <w:szCs w:val="28"/>
        </w:rPr>
        <w:t>Нормы эмоционального развития</w:t>
      </w:r>
    </w:p>
    <w:p w:rsidR="00E51D59" w:rsidRDefault="006A4FF9" w:rsidP="00E51D5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741B" wp14:editId="6A03ECB9">
                <wp:simplePos x="0" y="0"/>
                <wp:positionH relativeFrom="column">
                  <wp:posOffset>3142008</wp:posOffset>
                </wp:positionH>
                <wp:positionV relativeFrom="paragraph">
                  <wp:posOffset>140280</wp:posOffset>
                </wp:positionV>
                <wp:extent cx="2901950" cy="3339548"/>
                <wp:effectExtent l="0" t="0" r="1270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3339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F9" w:rsidRDefault="006A4FF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94F80C" wp14:editId="78FCAACA">
                                  <wp:extent cx="2711395" cy="2782956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2720" cy="2784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741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47.4pt;margin-top:11.05pt;width:228.5pt;height:26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" fillcolor="white [3212]" strokecolor="white [3212]" strokeweight=".5pt">
                <v:textbox>
                  <w:txbxContent>
                    <w:p w:rsidR="006A4FF9" w:rsidRDefault="006A4FF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94F80C" wp14:editId="78FCAACA">
                            <wp:extent cx="2711395" cy="2782956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2720" cy="2784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4FF9" w:rsidRDefault="00E51D59" w:rsidP="00E51D5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00EA0A1B" wp14:editId="2D926B40">
            <wp:extent cx="2875968" cy="30373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03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51D59" w:rsidRDefault="00E51D59" w:rsidP="006A4FF9">
      <w:pPr>
        <w:rPr>
          <w:rFonts w:ascii="Times New Roman" w:hAnsi="Times New Roman" w:cs="Times New Roman"/>
          <w:sz w:val="24"/>
          <w:szCs w:val="28"/>
        </w:rPr>
      </w:pPr>
    </w:p>
    <w:p w:rsidR="006A4FF9" w:rsidRDefault="006A4FF9" w:rsidP="006A4FF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31840DE1" wp14:editId="73797CDA">
            <wp:extent cx="2771711" cy="34349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43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F9" w:rsidRDefault="006A4FF9" w:rsidP="006F3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F9">
        <w:rPr>
          <w:rFonts w:ascii="Times New Roman" w:hAnsi="Times New Roman" w:cs="Times New Roman"/>
          <w:sz w:val="24"/>
          <w:szCs w:val="28"/>
        </w:rPr>
        <w:lastRenderedPageBreak/>
        <w:t>Расстройства эмоционально-волевой сферы проявляются в основном в поведении ребенка и могут быть как сопутствующими, в случае органических нарушений, либо самостоятельно выраженными.</w:t>
      </w:r>
    </w:p>
    <w:p w:rsidR="006A4FF9" w:rsidRDefault="006A4FF9" w:rsidP="006A4F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FF9">
        <w:rPr>
          <w:rFonts w:ascii="Times New Roman" w:hAnsi="Times New Roman" w:cs="Times New Roman"/>
          <w:b/>
          <w:i/>
          <w:sz w:val="28"/>
          <w:szCs w:val="28"/>
        </w:rPr>
        <w:t>Особенности эмоционально-волевой сферы дошкольников с ОВЗ</w:t>
      </w:r>
    </w:p>
    <w:p w:rsidR="006A4FF9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4201767</wp:posOffset>
                </wp:positionH>
                <wp:positionV relativeFrom="paragraph">
                  <wp:posOffset>15240</wp:posOffset>
                </wp:positionV>
                <wp:extent cx="2194478" cy="3116911"/>
                <wp:effectExtent l="0" t="0" r="15875" b="266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478" cy="3116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9C8" w:rsidRDefault="007B19C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8F4D22" wp14:editId="2F30610E">
                                  <wp:extent cx="2004695" cy="3063944"/>
                                  <wp:effectExtent l="0" t="0" r="0" b="317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4695" cy="3063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30.85pt;margin-top:1.2pt;width:172.8pt;height:2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" fillcolor="white [3201]" strokecolor="white [3212]" strokeweight=".5pt">
                <v:textbox>
                  <w:txbxContent>
                    <w:p w:rsidR="007B19C8" w:rsidRDefault="007B19C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8F4D22" wp14:editId="2F30610E">
                            <wp:extent cx="2004695" cy="3063944"/>
                            <wp:effectExtent l="0" t="0" r="0" b="317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4695" cy="3063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4FF9">
        <w:rPr>
          <w:rFonts w:ascii="Times New Roman" w:hAnsi="Times New Roman" w:cs="Times New Roman"/>
          <w:sz w:val="28"/>
          <w:szCs w:val="28"/>
        </w:rPr>
        <w:t>Импульсивное поведение</w:t>
      </w:r>
    </w:p>
    <w:p w:rsidR="006A4FF9" w:rsidRDefault="006A4FF9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Истощаемость</w:t>
      </w:r>
    </w:p>
    <w:p w:rsidR="006A4FF9" w:rsidRDefault="006A4FF9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тревожность</w:t>
      </w:r>
    </w:p>
    <w:p w:rsidR="006A4FF9" w:rsidRDefault="006A4FF9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живости и яркости эмоций</w:t>
      </w:r>
    </w:p>
    <w:p w:rsidR="006A4FF9" w:rsidRDefault="006A4FF9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незрелость</w:t>
      </w:r>
    </w:p>
    <w:p w:rsidR="006A4FF9" w:rsidRDefault="006A4FF9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общей коммуникативной активности</w:t>
      </w:r>
    </w:p>
    <w:p w:rsidR="007B19C8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Раздражительность</w:t>
      </w:r>
    </w:p>
    <w:p w:rsidR="007B19C8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Плаксивость</w:t>
      </w:r>
    </w:p>
    <w:p w:rsidR="007B19C8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7B19C8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низкая мотивация</w:t>
      </w:r>
    </w:p>
    <w:p w:rsidR="007B19C8" w:rsidRDefault="007B19C8" w:rsidP="006A4F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способности планировать свои </w:t>
      </w:r>
    </w:p>
    <w:p w:rsidR="006F3315" w:rsidRPr="006F3315" w:rsidRDefault="006F3315" w:rsidP="006F33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19C8">
        <w:rPr>
          <w:rFonts w:ascii="Times New Roman" w:hAnsi="Times New Roman" w:cs="Times New Roman"/>
          <w:sz w:val="28"/>
          <w:szCs w:val="28"/>
        </w:rPr>
        <w:t>ействия</w:t>
      </w:r>
    </w:p>
    <w:p w:rsidR="006F3315" w:rsidRDefault="006F3315" w:rsidP="006F3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C2A" w:rsidRDefault="00B97C2A" w:rsidP="006F3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19C8" w:rsidRDefault="006F3315" w:rsidP="006F3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315">
        <w:rPr>
          <w:rFonts w:ascii="Times New Roman" w:hAnsi="Times New Roman" w:cs="Times New Roman"/>
          <w:b/>
          <w:i/>
          <w:sz w:val="28"/>
          <w:szCs w:val="28"/>
        </w:rPr>
        <w:t>Пути развития и коррекции эмоционального состояния</w:t>
      </w:r>
    </w:p>
    <w:p w:rsidR="006F3315" w:rsidRPr="00C71CC7" w:rsidRDefault="006F3315" w:rsidP="006F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1CC7">
        <w:rPr>
          <w:rFonts w:ascii="Times New Roman" w:hAnsi="Times New Roman" w:cs="Times New Roman"/>
          <w:sz w:val="24"/>
          <w:szCs w:val="28"/>
        </w:rPr>
        <w:t xml:space="preserve">В работе с детскими расстройствами эмоционально-волевой сферы эффективна работа с детским психологом. Наиболее полезной будет одновременная работа с ребенком индивидуально и с родителями отдельно (у другого специалиста — семейного психолога, консультанта по </w:t>
      </w:r>
      <w:proofErr w:type="spellStart"/>
      <w:r w:rsidRPr="00C71CC7">
        <w:rPr>
          <w:rFonts w:ascii="Times New Roman" w:hAnsi="Times New Roman" w:cs="Times New Roman"/>
          <w:sz w:val="24"/>
          <w:szCs w:val="28"/>
        </w:rPr>
        <w:t>родительству</w:t>
      </w:r>
      <w:proofErr w:type="spellEnd"/>
      <w:r w:rsidRPr="00C71CC7">
        <w:rPr>
          <w:rFonts w:ascii="Times New Roman" w:hAnsi="Times New Roman" w:cs="Times New Roman"/>
          <w:sz w:val="24"/>
          <w:szCs w:val="28"/>
        </w:rPr>
        <w:t xml:space="preserve"> и пр.). Почему так важна отдельная работа с родителями? Дело в том, что социально обусловленные детские расстройства тесно связаны с неуспешными родительскими стратегиями воспитания и проблемными отношениями родителей между собой. Для того чтобы что-то поменялось в поведении и состоянии ребенка, должны произойти изменения в первую очередь в его семейной системе. Родителям необходимо выработать общую стратегию действий, научиться установлению ясных границ и пониманию возрастных потребностей и задач своего ребенка.</w:t>
      </w:r>
    </w:p>
    <w:p w:rsidR="006F3315" w:rsidRPr="00C71CC7" w:rsidRDefault="006F3315" w:rsidP="006F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1CC7">
        <w:rPr>
          <w:rFonts w:ascii="Times New Roman" w:hAnsi="Times New Roman" w:cs="Times New Roman"/>
          <w:sz w:val="24"/>
          <w:szCs w:val="28"/>
        </w:rPr>
        <w:t xml:space="preserve">Индивидуальная работа с ребенком также важна — она позволит реализовать накопившееся напряжение в безопасных условиях, поговорить или поиграть про травмировавшие события. Ребенок в контакте с психологом учится новым способам </w:t>
      </w:r>
      <w:proofErr w:type="spellStart"/>
      <w:r w:rsidRPr="00C71CC7">
        <w:rPr>
          <w:rFonts w:ascii="Times New Roman" w:hAnsi="Times New Roman" w:cs="Times New Roman"/>
          <w:sz w:val="24"/>
          <w:szCs w:val="28"/>
        </w:rPr>
        <w:t>совладания</w:t>
      </w:r>
      <w:proofErr w:type="spellEnd"/>
      <w:r w:rsidRPr="00C71CC7">
        <w:rPr>
          <w:rFonts w:ascii="Times New Roman" w:hAnsi="Times New Roman" w:cs="Times New Roman"/>
          <w:sz w:val="24"/>
          <w:szCs w:val="28"/>
        </w:rPr>
        <w:t xml:space="preserve"> с трудностями и получает корректное отражение и оценку своих действий (а не личности в целом).</w:t>
      </w:r>
    </w:p>
    <w:p w:rsidR="00B97C2A" w:rsidRDefault="00B97C2A" w:rsidP="006F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3315" w:rsidRPr="00C71CC7" w:rsidRDefault="006F3315" w:rsidP="006F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71CC7">
        <w:rPr>
          <w:rFonts w:ascii="Times New Roman" w:hAnsi="Times New Roman" w:cs="Times New Roman"/>
          <w:sz w:val="24"/>
          <w:szCs w:val="28"/>
        </w:rPr>
        <w:t>Отличным методом коррекции нарушений эмоционально-волевой сферы являются элементы арт-терапия:</w:t>
      </w:r>
    </w:p>
    <w:p w:rsidR="006F3315" w:rsidRPr="00C71CC7" w:rsidRDefault="00C71CC7" w:rsidP="00C71CC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1CC7">
        <w:rPr>
          <w:rFonts w:ascii="Times New Roman" w:hAnsi="Times New Roman" w:cs="Times New Roman"/>
          <w:sz w:val="24"/>
          <w:szCs w:val="28"/>
        </w:rPr>
        <w:t xml:space="preserve">Музыкальная терапия (инсценировка песен, </w:t>
      </w:r>
      <w:proofErr w:type="spellStart"/>
      <w:r w:rsidRPr="00C71CC7">
        <w:rPr>
          <w:rFonts w:ascii="Times New Roman" w:hAnsi="Times New Roman" w:cs="Times New Roman"/>
          <w:sz w:val="24"/>
          <w:szCs w:val="28"/>
        </w:rPr>
        <w:t>нейрогимнастика</w:t>
      </w:r>
      <w:proofErr w:type="spellEnd"/>
      <w:r w:rsidRPr="00C71CC7">
        <w:rPr>
          <w:rFonts w:ascii="Times New Roman" w:hAnsi="Times New Roman" w:cs="Times New Roman"/>
          <w:sz w:val="24"/>
          <w:szCs w:val="28"/>
        </w:rPr>
        <w:t xml:space="preserve"> с музыкальным сопровождением, разучивание музыкальных этюдов)</w:t>
      </w:r>
    </w:p>
    <w:p w:rsidR="00C71CC7" w:rsidRPr="00C71CC7" w:rsidRDefault="00C71CC7" w:rsidP="00C71CC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1CC7">
        <w:rPr>
          <w:rFonts w:ascii="Times New Roman" w:hAnsi="Times New Roman" w:cs="Times New Roman"/>
          <w:sz w:val="24"/>
          <w:szCs w:val="28"/>
        </w:rPr>
        <w:t xml:space="preserve">Песочная терапия (игры на песке, различные виды рисования на песке, элементы </w:t>
      </w:r>
      <w:proofErr w:type="spellStart"/>
      <w:r w:rsidRPr="00C71CC7">
        <w:rPr>
          <w:rFonts w:ascii="Times New Roman" w:hAnsi="Times New Roman" w:cs="Times New Roman"/>
          <w:sz w:val="24"/>
          <w:szCs w:val="28"/>
        </w:rPr>
        <w:t>светотерапии</w:t>
      </w:r>
      <w:proofErr w:type="spellEnd"/>
      <w:r w:rsidRPr="00C71CC7">
        <w:rPr>
          <w:rFonts w:ascii="Times New Roman" w:hAnsi="Times New Roman" w:cs="Times New Roman"/>
          <w:sz w:val="24"/>
          <w:szCs w:val="28"/>
        </w:rPr>
        <w:t>)</w:t>
      </w:r>
    </w:p>
    <w:p w:rsidR="00C71CC7" w:rsidRPr="00C71CC7" w:rsidRDefault="00C71CC7" w:rsidP="00C71CC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71CC7">
        <w:rPr>
          <w:rFonts w:ascii="Times New Roman" w:hAnsi="Times New Roman" w:cs="Times New Roman"/>
          <w:sz w:val="24"/>
          <w:szCs w:val="28"/>
        </w:rPr>
        <w:t>Драматерапия</w:t>
      </w:r>
      <w:proofErr w:type="spellEnd"/>
      <w:r w:rsidRPr="00C71CC7">
        <w:rPr>
          <w:rFonts w:ascii="Times New Roman" w:hAnsi="Times New Roman" w:cs="Times New Roman"/>
          <w:sz w:val="24"/>
          <w:szCs w:val="28"/>
        </w:rPr>
        <w:t xml:space="preserve"> (коммуникативные игры, знакомство с эмоциями, драматизация с использованием различных видов театра)</w:t>
      </w:r>
    </w:p>
    <w:sectPr w:rsidR="00C71CC7" w:rsidRPr="00C71CC7" w:rsidSect="00B97C2A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28C"/>
    <w:multiLevelType w:val="hybridMultilevel"/>
    <w:tmpl w:val="874A9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15A2"/>
    <w:multiLevelType w:val="hybridMultilevel"/>
    <w:tmpl w:val="3A8A168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7BA11D77"/>
    <w:multiLevelType w:val="hybridMultilevel"/>
    <w:tmpl w:val="35E27F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01"/>
    <w:rsid w:val="002E5B01"/>
    <w:rsid w:val="006A4FF9"/>
    <w:rsid w:val="006F3315"/>
    <w:rsid w:val="007B19C8"/>
    <w:rsid w:val="00A8375C"/>
    <w:rsid w:val="00B97C2A"/>
    <w:rsid w:val="00C71CC7"/>
    <w:rsid w:val="00E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20"/>
  <w15:docId w15:val="{F964FB1D-C190-4E89-A401-DB63E88C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5</cp:revision>
  <dcterms:created xsi:type="dcterms:W3CDTF">2025-01-27T23:12:00Z</dcterms:created>
  <dcterms:modified xsi:type="dcterms:W3CDTF">2025-01-28T00:54:00Z</dcterms:modified>
</cp:coreProperties>
</file>